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377" w:rsidRDefault="00854377" w:rsidP="009D31C9">
      <w:pPr>
        <w:pStyle w:val="Heading2"/>
        <w:kinsoku w:val="0"/>
        <w:overflowPunct w:val="0"/>
        <w:ind w:right="98"/>
        <w:jc w:val="center"/>
        <w:rPr>
          <w:u w:val="none"/>
        </w:rPr>
      </w:pPr>
      <w:r>
        <w:rPr>
          <w:u w:val="none"/>
        </w:rPr>
        <w:t>ANNEXURE</w:t>
      </w:r>
      <w:r>
        <w:rPr>
          <w:spacing w:val="-13"/>
          <w:u w:val="none"/>
        </w:rPr>
        <w:t xml:space="preserve"> </w:t>
      </w:r>
      <w:r>
        <w:rPr>
          <w:u w:val="none"/>
        </w:rPr>
        <w:t>I</w:t>
      </w:r>
    </w:p>
    <w:p w:rsidR="00854377" w:rsidRDefault="00854377" w:rsidP="00854377">
      <w:pPr>
        <w:pStyle w:val="BodyText"/>
        <w:kinsoku w:val="0"/>
        <w:overflowPunct w:val="0"/>
        <w:spacing w:before="74"/>
        <w:ind w:left="2280" w:firstLine="0"/>
      </w:pPr>
      <w:r>
        <w:rPr>
          <w:b/>
          <w:bCs/>
          <w:spacing w:val="-1"/>
          <w:u w:val="thick"/>
        </w:rPr>
        <w:t>Format</w:t>
      </w:r>
      <w:r>
        <w:rPr>
          <w:b/>
          <w:bCs/>
          <w:spacing w:val="-7"/>
          <w:u w:val="thick"/>
        </w:rPr>
        <w:t xml:space="preserve"> </w:t>
      </w:r>
      <w:r>
        <w:rPr>
          <w:b/>
          <w:bCs/>
          <w:u w:val="thick"/>
        </w:rPr>
        <w:t>to</w:t>
      </w:r>
      <w:r>
        <w:rPr>
          <w:b/>
          <w:bCs/>
          <w:spacing w:val="-6"/>
          <w:u w:val="thick"/>
        </w:rPr>
        <w:t xml:space="preserve"> </w:t>
      </w:r>
      <w:r>
        <w:rPr>
          <w:b/>
          <w:bCs/>
          <w:u w:val="thick"/>
        </w:rPr>
        <w:t>be</w:t>
      </w:r>
      <w:r>
        <w:rPr>
          <w:b/>
          <w:bCs/>
          <w:spacing w:val="-6"/>
          <w:u w:val="thick"/>
        </w:rPr>
        <w:t xml:space="preserve"> </w:t>
      </w:r>
      <w:r>
        <w:rPr>
          <w:b/>
          <w:bCs/>
          <w:u w:val="thick"/>
        </w:rPr>
        <w:t>submitted</w:t>
      </w:r>
      <w:r>
        <w:rPr>
          <w:b/>
          <w:bCs/>
          <w:spacing w:val="-6"/>
          <w:u w:val="thick"/>
        </w:rPr>
        <w:t xml:space="preserve"> </w:t>
      </w:r>
      <w:r>
        <w:rPr>
          <w:b/>
          <w:bCs/>
          <w:spacing w:val="1"/>
          <w:u w:val="thick"/>
        </w:rPr>
        <w:t>by</w:t>
      </w:r>
      <w:r>
        <w:rPr>
          <w:b/>
          <w:bCs/>
          <w:spacing w:val="-6"/>
          <w:u w:val="thick"/>
        </w:rPr>
        <w:t xml:space="preserve"> </w:t>
      </w:r>
      <w:r>
        <w:rPr>
          <w:b/>
          <w:bCs/>
          <w:spacing w:val="-1"/>
          <w:u w:val="thick"/>
        </w:rPr>
        <w:t>listed</w:t>
      </w:r>
      <w:r>
        <w:rPr>
          <w:b/>
          <w:bCs/>
          <w:spacing w:val="-4"/>
          <w:u w:val="thick"/>
        </w:rPr>
        <w:t xml:space="preserve"> </w:t>
      </w:r>
      <w:r>
        <w:rPr>
          <w:b/>
          <w:bCs/>
          <w:u w:val="thick"/>
        </w:rPr>
        <w:t>entity</w:t>
      </w:r>
      <w:r>
        <w:rPr>
          <w:b/>
          <w:bCs/>
          <w:spacing w:val="-5"/>
          <w:u w:val="thick"/>
        </w:rPr>
        <w:t xml:space="preserve"> </w:t>
      </w:r>
      <w:r>
        <w:rPr>
          <w:b/>
          <w:bCs/>
          <w:u w:val="thick"/>
        </w:rPr>
        <w:t>on</w:t>
      </w:r>
      <w:r>
        <w:rPr>
          <w:b/>
          <w:bCs/>
          <w:spacing w:val="-6"/>
          <w:u w:val="thick"/>
        </w:rPr>
        <w:t xml:space="preserve"> </w:t>
      </w:r>
      <w:r>
        <w:rPr>
          <w:b/>
          <w:bCs/>
          <w:u w:val="thick"/>
        </w:rPr>
        <w:t>quarterly</w:t>
      </w:r>
      <w:r>
        <w:rPr>
          <w:b/>
          <w:bCs/>
          <w:spacing w:val="-6"/>
          <w:u w:val="thick"/>
        </w:rPr>
        <w:t xml:space="preserve"> </w:t>
      </w:r>
      <w:r>
        <w:rPr>
          <w:b/>
          <w:bCs/>
          <w:u w:val="thick"/>
        </w:rPr>
        <w:t>basis</w:t>
      </w:r>
    </w:p>
    <w:p w:rsidR="00372724" w:rsidRDefault="00372724" w:rsidP="00372724">
      <w:pPr>
        <w:pStyle w:val="BodyText"/>
        <w:numPr>
          <w:ilvl w:val="0"/>
          <w:numId w:val="1"/>
        </w:numPr>
        <w:tabs>
          <w:tab w:val="left" w:pos="601"/>
        </w:tabs>
        <w:kinsoku w:val="0"/>
        <w:overflowPunct w:val="0"/>
        <w:spacing w:before="74"/>
      </w:pPr>
      <w:r>
        <w:rPr>
          <w:spacing w:val="1"/>
        </w:rPr>
        <w:t>Name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Listed</w:t>
      </w:r>
      <w:r>
        <w:rPr>
          <w:spacing w:val="-7"/>
        </w:rPr>
        <w:t xml:space="preserve"> </w:t>
      </w:r>
      <w:r>
        <w:t>Entity</w:t>
      </w:r>
      <w:r w:rsidR="00CF19AE">
        <w:t xml:space="preserve"> </w:t>
      </w:r>
      <w:r w:rsidR="00CF19AE">
        <w:tab/>
      </w:r>
      <w:r w:rsidR="00CF19AE" w:rsidRPr="000B01B3">
        <w:rPr>
          <w:b/>
        </w:rPr>
        <w:t>-</w:t>
      </w:r>
      <w:r w:rsidR="00CF19AE">
        <w:t xml:space="preserve"> </w:t>
      </w:r>
      <w:r w:rsidR="0036494E" w:rsidRPr="0036494E">
        <w:rPr>
          <w:b/>
        </w:rPr>
        <w:t>Stel Holdings Limited</w:t>
      </w:r>
    </w:p>
    <w:p w:rsidR="00854377" w:rsidRPr="00FF357C" w:rsidRDefault="00372724" w:rsidP="00832E86">
      <w:pPr>
        <w:pStyle w:val="BodyText"/>
        <w:numPr>
          <w:ilvl w:val="0"/>
          <w:numId w:val="1"/>
        </w:numPr>
        <w:tabs>
          <w:tab w:val="left" w:pos="601"/>
        </w:tabs>
        <w:kinsoku w:val="0"/>
        <w:overflowPunct w:val="0"/>
      </w:pPr>
      <w:r>
        <w:rPr>
          <w:spacing w:val="-1"/>
        </w:rPr>
        <w:t>Quarter</w:t>
      </w:r>
      <w:r>
        <w:rPr>
          <w:spacing w:val="-14"/>
        </w:rPr>
        <w:t xml:space="preserve"> </w:t>
      </w:r>
      <w:r>
        <w:t>ending</w:t>
      </w:r>
      <w:r w:rsidR="00CF19AE">
        <w:tab/>
      </w:r>
      <w:r w:rsidR="00CF19AE">
        <w:tab/>
      </w:r>
      <w:r w:rsidR="00B8547B">
        <w:rPr>
          <w:b/>
        </w:rPr>
        <w:t xml:space="preserve">- </w:t>
      </w:r>
      <w:r w:rsidR="00832E86" w:rsidRPr="00832E86">
        <w:rPr>
          <w:b/>
        </w:rPr>
        <w:t>30-Jun-2022</w:t>
      </w:r>
    </w:p>
    <w:p w:rsidR="00FF357C" w:rsidRDefault="00FF357C" w:rsidP="00FF357C">
      <w:pPr>
        <w:pStyle w:val="BodyText"/>
        <w:tabs>
          <w:tab w:val="left" w:pos="601"/>
        </w:tabs>
        <w:kinsoku w:val="0"/>
        <w:overflowPunct w:val="0"/>
        <w:rPr>
          <w:b/>
        </w:rPr>
      </w:pPr>
    </w:p>
    <w:p w:rsidR="00FF357C" w:rsidRDefault="00FF357C" w:rsidP="00FF357C">
      <w:pPr>
        <w:pStyle w:val="BodyText"/>
        <w:numPr>
          <w:ilvl w:val="0"/>
          <w:numId w:val="7"/>
        </w:numPr>
        <w:tabs>
          <w:tab w:val="left" w:pos="601"/>
        </w:tabs>
        <w:kinsoku w:val="0"/>
        <w:overflowPunct w:val="0"/>
        <w:rPr>
          <w:b/>
        </w:rPr>
      </w:pPr>
      <w:r>
        <w:rPr>
          <w:b/>
        </w:rPr>
        <w:t xml:space="preserve"> Composition Of Board Of Director </w:t>
      </w:r>
    </w:p>
    <w:tbl>
      <w:tblPr>
        <w:tblStyle w:val="TableGrid"/>
        <w:tblpPr w:leftFromText="180" w:rightFromText="180" w:vertAnchor="text" w:horzAnchor="margin" w:tblpY="128"/>
        <w:tblW w:w="10627" w:type="dxa"/>
        <w:tblLayout w:type="fixed"/>
        <w:tblLook w:val="04A0" w:firstRow="1" w:lastRow="0" w:firstColumn="1" w:lastColumn="0" w:noHBand="0" w:noVBand="1"/>
      </w:tblPr>
      <w:tblGrid>
        <w:gridCol w:w="426"/>
        <w:gridCol w:w="562"/>
        <w:gridCol w:w="283"/>
        <w:gridCol w:w="425"/>
        <w:gridCol w:w="709"/>
        <w:gridCol w:w="425"/>
        <w:gridCol w:w="567"/>
        <w:gridCol w:w="709"/>
        <w:gridCol w:w="567"/>
        <w:gridCol w:w="425"/>
        <w:gridCol w:w="426"/>
        <w:gridCol w:w="567"/>
        <w:gridCol w:w="426"/>
        <w:gridCol w:w="426"/>
        <w:gridCol w:w="849"/>
        <w:gridCol w:w="567"/>
        <w:gridCol w:w="708"/>
        <w:gridCol w:w="851"/>
        <w:gridCol w:w="709"/>
      </w:tblGrid>
      <w:tr w:rsidR="00C34655" w:rsidTr="00C56A62">
        <w:tc>
          <w:tcPr>
            <w:tcW w:w="426" w:type="dxa"/>
          </w:tcPr>
          <w:p w:rsidR="00C34655" w:rsidRPr="00372724" w:rsidRDefault="00C34655" w:rsidP="00C56A62">
            <w:pPr>
              <w:pStyle w:val="TableParagraph"/>
              <w:kinsoku w:val="0"/>
              <w:overflowPunct w:val="0"/>
              <w:ind w:left="85" w:right="1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Title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5"/>
                <w:sz w:val="20"/>
                <w:szCs w:val="20"/>
              </w:rPr>
              <w:t>(Mr</w:t>
            </w:r>
            <w:r>
              <w:rPr>
                <w:rFonts w:ascii="Arial" w:hAnsi="Arial" w:cs="Arial"/>
                <w:sz w:val="20"/>
                <w:szCs w:val="20"/>
              </w:rPr>
              <w:t>./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62" w:type="dxa"/>
          </w:tcPr>
          <w:p w:rsidR="00C34655" w:rsidRDefault="00C34655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t>Na</w:t>
            </w:r>
            <w:r>
              <w:rPr>
                <w:spacing w:val="4"/>
              </w:rPr>
              <w:t>m</w:t>
            </w:r>
            <w:r>
              <w:t>e</w:t>
            </w:r>
            <w:r>
              <w:rPr>
                <w:w w:val="99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rPr>
                <w:spacing w:val="22"/>
                <w:w w:val="99"/>
              </w:rPr>
              <w:t xml:space="preserve"> </w:t>
            </w:r>
            <w:r>
              <w:rPr>
                <w:spacing w:val="-1"/>
              </w:rPr>
              <w:t>Directo</w:t>
            </w:r>
            <w:r>
              <w:t>r</w:t>
            </w:r>
          </w:p>
        </w:tc>
        <w:tc>
          <w:tcPr>
            <w:tcW w:w="283" w:type="dxa"/>
          </w:tcPr>
          <w:p w:rsidR="00C34655" w:rsidRPr="001132AC" w:rsidRDefault="00C34655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 w:rsidRPr="001132AC">
              <w:t xml:space="preserve">DIN </w:t>
            </w:r>
          </w:p>
        </w:tc>
        <w:tc>
          <w:tcPr>
            <w:tcW w:w="425" w:type="dxa"/>
          </w:tcPr>
          <w:p w:rsidR="00C34655" w:rsidRPr="001132AC" w:rsidRDefault="00C34655" w:rsidP="00C56A62">
            <w:pPr>
              <w:pStyle w:val="TableParagraph"/>
              <w:kinsoku w:val="0"/>
              <w:overflowPunct w:val="0"/>
              <w:ind w:right="1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32AC">
              <w:rPr>
                <w:rFonts w:ascii="Arial" w:hAnsi="Arial" w:cs="Arial"/>
                <w:sz w:val="20"/>
                <w:szCs w:val="20"/>
              </w:rPr>
              <w:t>PAN</w:t>
            </w:r>
          </w:p>
        </w:tc>
        <w:tc>
          <w:tcPr>
            <w:tcW w:w="709" w:type="dxa"/>
          </w:tcPr>
          <w:p w:rsidR="00C34655" w:rsidRDefault="00C34655" w:rsidP="00C56A62">
            <w:pPr>
              <w:pStyle w:val="TableParagraph"/>
              <w:kinsoku w:val="0"/>
              <w:overflowPunct w:val="0"/>
              <w:ind w:right="12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Category</w:t>
            </w:r>
            <w:r>
              <w:rPr>
                <w:rFonts w:ascii="Arial" w:hAnsi="Arial" w:cs="Arial"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5"/>
                <w:sz w:val="20"/>
                <w:szCs w:val="20"/>
              </w:rPr>
              <w:t>(Chairperson</w:t>
            </w:r>
          </w:p>
          <w:p w:rsidR="00C34655" w:rsidRDefault="00C34655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  <w:rPr>
                <w:spacing w:val="-1"/>
              </w:rPr>
            </w:pPr>
            <w:r>
              <w:rPr>
                <w:spacing w:val="-1"/>
              </w:rPr>
              <w:t>/Executive/Non-</w:t>
            </w:r>
            <w:r>
              <w:rPr>
                <w:spacing w:val="22"/>
                <w:w w:val="99"/>
              </w:rPr>
              <w:t xml:space="preserve"> </w:t>
            </w:r>
            <w:r>
              <w:rPr>
                <w:spacing w:val="-1"/>
              </w:rPr>
              <w:t>Executive/</w:t>
            </w:r>
          </w:p>
          <w:p w:rsidR="00C34655" w:rsidRDefault="00C34655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  <w:rPr>
                <w:spacing w:val="-1"/>
              </w:rPr>
            </w:pPr>
            <w:r>
              <w:rPr>
                <w:spacing w:val="-1"/>
              </w:rPr>
              <w:t>Independent/</w:t>
            </w:r>
          </w:p>
          <w:p w:rsidR="00C34655" w:rsidRDefault="00C34655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rPr>
                <w:spacing w:val="-1"/>
              </w:rPr>
              <w:t>N</w:t>
            </w:r>
            <w:r>
              <w:t>ominee)</w:t>
            </w:r>
          </w:p>
        </w:tc>
        <w:tc>
          <w:tcPr>
            <w:tcW w:w="425" w:type="dxa"/>
          </w:tcPr>
          <w:p w:rsidR="00C34655" w:rsidRPr="00372724" w:rsidRDefault="00C34655" w:rsidP="00C56A62">
            <w:pPr>
              <w:pStyle w:val="TableParagraph"/>
              <w:kinsoku w:val="0"/>
              <w:overflowPunct w:val="0"/>
              <w:ind w:right="13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 Category</w:t>
            </w:r>
          </w:p>
        </w:tc>
        <w:tc>
          <w:tcPr>
            <w:tcW w:w="567" w:type="dxa"/>
          </w:tcPr>
          <w:p w:rsidR="00C34655" w:rsidRDefault="00C34655" w:rsidP="00C56A62">
            <w:pPr>
              <w:pStyle w:val="TableParagraph"/>
              <w:kinsoku w:val="0"/>
              <w:overflowPunct w:val="0"/>
              <w:ind w:right="13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Initial Date of Appointment</w:t>
            </w:r>
          </w:p>
        </w:tc>
        <w:tc>
          <w:tcPr>
            <w:tcW w:w="709" w:type="dxa"/>
          </w:tcPr>
          <w:p w:rsidR="00C34655" w:rsidRPr="00372724" w:rsidRDefault="00C34655" w:rsidP="00C56A62">
            <w:pPr>
              <w:pStyle w:val="TableParagraph"/>
              <w:kinsoku w:val="0"/>
              <w:overflowPunct w:val="0"/>
              <w:ind w:right="13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5"/>
                <w:sz w:val="20"/>
                <w:szCs w:val="20"/>
              </w:rPr>
              <w:t>Appoint</w:t>
            </w:r>
            <w:r>
              <w:rPr>
                <w:rFonts w:ascii="Arial" w:hAnsi="Arial" w:cs="Arial"/>
                <w:sz w:val="20"/>
                <w:szCs w:val="20"/>
              </w:rPr>
              <w:t>ment</w:t>
            </w:r>
          </w:p>
        </w:tc>
        <w:tc>
          <w:tcPr>
            <w:tcW w:w="567" w:type="dxa"/>
          </w:tcPr>
          <w:p w:rsidR="00C34655" w:rsidRDefault="00C34655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t>Date</w:t>
            </w:r>
            <w:r>
              <w:rPr>
                <w:spacing w:val="-6"/>
              </w:rPr>
              <w:t xml:space="preserve"> </w:t>
            </w:r>
            <w:r>
              <w:t xml:space="preserve">of </w:t>
            </w:r>
            <w:r>
              <w:rPr>
                <w:w w:val="95"/>
              </w:rPr>
              <w:t>cessati</w:t>
            </w:r>
            <w:r>
              <w:rPr>
                <w:spacing w:val="-1"/>
              </w:rPr>
              <w:t>on</w:t>
            </w:r>
          </w:p>
        </w:tc>
        <w:tc>
          <w:tcPr>
            <w:tcW w:w="425" w:type="dxa"/>
          </w:tcPr>
          <w:p w:rsidR="00C34655" w:rsidRDefault="00C34655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t>Tenure</w:t>
            </w:r>
          </w:p>
        </w:tc>
        <w:tc>
          <w:tcPr>
            <w:tcW w:w="426" w:type="dxa"/>
          </w:tcPr>
          <w:p w:rsidR="00C34655" w:rsidRPr="00C304DD" w:rsidRDefault="00C34655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t>Date of Birth</w:t>
            </w:r>
          </w:p>
        </w:tc>
        <w:tc>
          <w:tcPr>
            <w:tcW w:w="567" w:type="dxa"/>
          </w:tcPr>
          <w:p w:rsidR="00C34655" w:rsidRPr="00707283" w:rsidRDefault="00C34655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 w:rsidRPr="00707283">
              <w:rPr>
                <w:bCs/>
              </w:rPr>
              <w:t>Whether special resolution passed?</w:t>
            </w:r>
          </w:p>
        </w:tc>
        <w:tc>
          <w:tcPr>
            <w:tcW w:w="426" w:type="dxa"/>
          </w:tcPr>
          <w:p w:rsidR="00C34655" w:rsidRPr="00707283" w:rsidRDefault="00C34655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 w:rsidRPr="00707283">
              <w:rPr>
                <w:bCs/>
              </w:rPr>
              <w:t>Date of passing special resolution</w:t>
            </w:r>
          </w:p>
        </w:tc>
        <w:tc>
          <w:tcPr>
            <w:tcW w:w="426" w:type="dxa"/>
          </w:tcPr>
          <w:p w:rsidR="00C34655" w:rsidRDefault="00C34655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 w:rsidRPr="00C304DD">
              <w:t>No. of Directorship in listed entities including this listed entity</w:t>
            </w:r>
          </w:p>
        </w:tc>
        <w:tc>
          <w:tcPr>
            <w:tcW w:w="849" w:type="dxa"/>
          </w:tcPr>
          <w:p w:rsidR="00C34655" w:rsidRDefault="00C34655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 w:rsidRPr="00C304DD">
              <w:t>No of Independent Directorship in listed entities including this listed entity</w:t>
            </w:r>
          </w:p>
        </w:tc>
        <w:tc>
          <w:tcPr>
            <w:tcW w:w="567" w:type="dxa"/>
          </w:tcPr>
          <w:p w:rsidR="00C34655" w:rsidRDefault="00C34655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t>No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23"/>
                <w:w w:val="99"/>
              </w:rPr>
              <w:t xml:space="preserve"> </w:t>
            </w:r>
            <w:r>
              <w:rPr>
                <w:w w:val="95"/>
              </w:rPr>
              <w:t>memberships</w:t>
            </w:r>
            <w:r>
              <w:rPr>
                <w:spacing w:val="21"/>
                <w:w w:val="99"/>
              </w:rPr>
              <w:t xml:space="preserve"> </w:t>
            </w:r>
            <w:r>
              <w:rPr>
                <w:spacing w:val="-1"/>
              </w:rP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Audit/</w:t>
            </w:r>
            <w:r>
              <w:rPr>
                <w:spacing w:val="26"/>
                <w:w w:val="99"/>
              </w:rPr>
              <w:t xml:space="preserve"> </w:t>
            </w:r>
            <w:r>
              <w:rPr>
                <w:spacing w:val="-1"/>
              </w:rPr>
              <w:t>Stakeholder</w:t>
            </w:r>
            <w:r>
              <w:rPr>
                <w:spacing w:val="20"/>
                <w:w w:val="99"/>
              </w:rPr>
              <w:t xml:space="preserve"> </w:t>
            </w:r>
            <w:r>
              <w:rPr>
                <w:w w:val="95"/>
              </w:rPr>
              <w:t>Committee(s)</w:t>
            </w:r>
            <w:r>
              <w:rPr>
                <w:spacing w:val="24"/>
                <w:w w:val="99"/>
              </w:rPr>
              <w:t xml:space="preserve"> </w:t>
            </w:r>
            <w:r>
              <w:rPr>
                <w:spacing w:val="-1"/>
              </w:rPr>
              <w:t>including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this</w:t>
            </w:r>
            <w:r>
              <w:rPr>
                <w:spacing w:val="22"/>
                <w:w w:val="99"/>
              </w:rPr>
              <w:t xml:space="preserve"> </w:t>
            </w:r>
            <w:r>
              <w:t>listed</w:t>
            </w:r>
            <w:r>
              <w:rPr>
                <w:spacing w:val="-11"/>
              </w:rPr>
              <w:t xml:space="preserve"> </w:t>
            </w:r>
            <w:r>
              <w:t>entity</w:t>
            </w:r>
          </w:p>
        </w:tc>
        <w:tc>
          <w:tcPr>
            <w:tcW w:w="708" w:type="dxa"/>
          </w:tcPr>
          <w:p w:rsidR="00C34655" w:rsidRDefault="00C34655" w:rsidP="00C56A62">
            <w:pPr>
              <w:pStyle w:val="TableParagraph"/>
              <w:kinsoku w:val="0"/>
              <w:overflowPunct w:val="0"/>
              <w:ind w:left="99" w:right="11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post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of</w:t>
            </w:r>
            <w:r>
              <w:rPr>
                <w:rFonts w:ascii="Arial" w:hAnsi="Arial" w:cs="Arial"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Chairperson</w:t>
            </w:r>
            <w:r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in</w:t>
            </w:r>
            <w:r>
              <w:rPr>
                <w:rFonts w:ascii="Arial" w:hAnsi="Arial" w:cs="Arial"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Audit/</w:t>
            </w:r>
            <w:r>
              <w:rPr>
                <w:rFonts w:ascii="Arial" w:hAnsi="Arial" w:cs="Arial"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Stakeholder</w:t>
            </w:r>
            <w:r>
              <w:rPr>
                <w:rFonts w:ascii="Arial" w:hAnsi="Arial" w:cs="Arial"/>
                <w:spacing w:val="20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Committee</w:t>
            </w:r>
            <w:r>
              <w:rPr>
                <w:rFonts w:ascii="Arial" w:hAnsi="Arial" w:cs="Arial"/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held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listed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entities</w:t>
            </w:r>
            <w:r>
              <w:rPr>
                <w:rFonts w:ascii="Arial" w:hAnsi="Arial" w:cs="Arial"/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including</w:t>
            </w:r>
            <w:r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this</w:t>
            </w:r>
            <w:r>
              <w:rPr>
                <w:rFonts w:ascii="Arial" w:hAnsi="Arial" w:cs="Arial"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listed</w:t>
            </w:r>
            <w:r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entity</w:t>
            </w:r>
          </w:p>
        </w:tc>
        <w:tc>
          <w:tcPr>
            <w:tcW w:w="851" w:type="dxa"/>
          </w:tcPr>
          <w:p w:rsidR="00C34655" w:rsidRPr="00FF357C" w:rsidRDefault="00C34655" w:rsidP="00C56A62">
            <w:pPr>
              <w:pStyle w:val="TableParagraph"/>
              <w:kinsoku w:val="0"/>
              <w:overflowPunct w:val="0"/>
              <w:ind w:left="99" w:right="1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57C">
              <w:rPr>
                <w:rFonts w:ascii="Arial" w:hAnsi="Arial" w:cs="Arial"/>
                <w:bCs/>
                <w:color w:val="232323"/>
                <w:sz w:val="20"/>
                <w:szCs w:val="20"/>
              </w:rPr>
              <w:t>Membership in Committees of the Company</w:t>
            </w:r>
          </w:p>
        </w:tc>
        <w:tc>
          <w:tcPr>
            <w:tcW w:w="709" w:type="dxa"/>
          </w:tcPr>
          <w:p w:rsidR="00C34655" w:rsidRDefault="00C34655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t>Remarks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Mr.</w:t>
            </w:r>
          </w:p>
        </w:tc>
        <w:tc>
          <w:p>
            <w:r>
              <w:rPr>
                <w:rFonts w:ascii="Time New Roman"/>
                <w:sz w:val="22"/>
              </w:rPr>
              <w:t>Prem Kapil</w:t>
            </w:r>
          </w:p>
        </w:tc>
        <w:tc>
          <w:p>
            <w:r>
              <w:rPr>
                <w:rFonts w:ascii="Time New Roman"/>
                <w:sz w:val="22"/>
              </w:rPr>
              <w:t>06921601</w:t>
            </w:r>
          </w:p>
        </w:tc>
        <w:tc>
          <w:p>
            <w:r>
              <w:rPr>
                <w:rFonts w:ascii="Time New Roman"/>
                <w:sz w:val="22"/>
              </w:rPr>
              <w:t>AFMPK0391P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01-Oct-2014</w:t>
            </w:r>
          </w:p>
        </w:tc>
        <w:tc>
          <w:p>
            <w:r>
              <w:rPr>
                <w:rFonts w:ascii="Time New Roman"/>
                <w:sz w:val="22"/>
              </w:rPr>
              <w:t>06-Sep-2019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60</w:t>
            </w:r>
          </w:p>
        </w:tc>
        <w:tc>
          <w:p>
            <w:r>
              <w:rPr>
                <w:rFonts w:ascii="Time New Roman"/>
                <w:sz w:val="22"/>
              </w:rPr>
              <w:t>08-Feb-1947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06-Sep-2019</w:t>
            </w:r>
          </w:p>
        </w:tc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AC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Mr.</w:t>
            </w:r>
          </w:p>
        </w:tc>
        <w:tc>
          <w:p>
            <w:r>
              <w:rPr>
                <w:rFonts w:ascii="Time New Roman"/>
                <w:sz w:val="22"/>
              </w:rPr>
              <w:t>Kaushik Roy</w:t>
            </w:r>
          </w:p>
        </w:tc>
        <w:tc>
          <w:p>
            <w:r>
              <w:rPr>
                <w:rFonts w:ascii="Time New Roman"/>
                <w:sz w:val="22"/>
              </w:rPr>
              <w:t>06513489</w:t>
            </w:r>
          </w:p>
        </w:tc>
        <w:tc>
          <w:p>
            <w:r>
              <w:rPr>
                <w:rFonts w:ascii="Time New Roman"/>
                <w:sz w:val="22"/>
              </w:rPr>
              <w:t>ACDPR6594F</w:t>
            </w:r>
          </w:p>
        </w:tc>
        <w:tc>
          <w:p>
            <w:r>
              <w:rPr>
                <w:rFonts w:ascii="Time New Roman"/>
                <w:sz w:val="22"/>
              </w:rPr>
              <w:t>NED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03-Aug-2017</w:t>
            </w:r>
          </w:p>
        </w:tc>
        <w:tc>
          <w:p>
            <w:r>
              <w:rPr>
                <w:rFonts w:ascii="Time New Roman"/>
                <w:sz w:val="22"/>
              </w:rPr>
              <w:t>28-Sep-2020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28-Mar-1965</w:t>
            </w:r>
          </w:p>
        </w:tc>
        <w:tc>
          <w:p>
            <w:r>
              <w:rPr>
                <w:rFonts w:ascii="Time New Roman"/>
                <w:sz w:val="22"/>
              </w:rPr>
              <w:t>NA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Mr.</w:t>
            </w:r>
          </w:p>
        </w:tc>
        <w:tc>
          <w:p>
            <w:r>
              <w:rPr>
                <w:rFonts w:ascii="Time New Roman"/>
                <w:sz w:val="22"/>
              </w:rPr>
              <w:t>Umang Kanoria</w:t>
            </w:r>
          </w:p>
        </w:tc>
        <w:tc>
          <w:p>
            <w:r>
              <w:rPr>
                <w:rFonts w:ascii="Time New Roman"/>
                <w:sz w:val="22"/>
              </w:rPr>
              <w:t>00081108</w:t>
            </w:r>
          </w:p>
        </w:tc>
        <w:tc>
          <w:p>
            <w:r>
              <w:rPr>
                <w:rFonts w:ascii="Time New Roman"/>
                <w:sz w:val="22"/>
              </w:rPr>
              <w:t>AGEPK6971A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01-Oct-2014</w:t>
            </w:r>
          </w:p>
        </w:tc>
        <w:tc>
          <w:p>
            <w:r>
              <w:rPr>
                <w:rFonts w:ascii="Time New Roman"/>
                <w:sz w:val="22"/>
              </w:rPr>
              <w:t>06-Sep-2019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60</w:t>
            </w:r>
          </w:p>
        </w:tc>
        <w:tc>
          <w:p>
            <w:r>
              <w:rPr>
                <w:rFonts w:ascii="Time New Roman"/>
                <w:sz w:val="22"/>
              </w:rPr>
              <w:t>02-Nov-1959</w:t>
            </w:r>
          </w:p>
        </w:tc>
        <w:tc>
          <w:p>
            <w:r>
              <w:rPr>
                <w:rFonts w:ascii="Time New Roman"/>
                <w:sz w:val="22"/>
              </w:rPr>
              <w:t>NA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AC,SC,NRC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Mr.</w:t>
            </w:r>
          </w:p>
        </w:tc>
        <w:tc>
          <w:p>
            <w:r>
              <w:rPr>
                <w:rFonts w:ascii="Time New Roman"/>
                <w:sz w:val="22"/>
              </w:rPr>
              <w:t>Mahesh Narayanaswamy</w:t>
            </w:r>
          </w:p>
        </w:tc>
        <w:tc>
          <w:p>
            <w:r>
              <w:rPr>
                <w:rFonts w:ascii="Time New Roman"/>
                <w:sz w:val="22"/>
              </w:rPr>
              <w:t>01449684</w:t>
            </w:r>
          </w:p>
        </w:tc>
        <w:tc>
          <w:p>
            <w:r>
              <w:rPr>
                <w:rFonts w:ascii="Time New Roman"/>
                <w:sz w:val="22"/>
              </w:rPr>
              <w:t>ADAPN2351A</w:t>
            </w:r>
          </w:p>
        </w:tc>
        <w:tc>
          <w:p>
            <w:r>
              <w:rPr>
                <w:rFonts w:ascii="Time New Roman"/>
                <w:sz w:val="22"/>
              </w:rPr>
              <w:t>NED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08-Feb-2021</w:t>
            </w:r>
          </w:p>
        </w:tc>
        <w:tc>
          <w:p>
            <w:r>
              <w:rPr>
                <w:rFonts w:ascii="Time New Roman"/>
                <w:sz w:val="22"/>
              </w:rPr>
              <w:t>28-Sep-2021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30-Jan-1968</w:t>
            </w:r>
          </w:p>
        </w:tc>
        <w:tc>
          <w:p>
            <w:r>
              <w:rPr>
                <w:rFonts w:ascii="Time New Roman"/>
                <w:sz w:val="22"/>
              </w:rPr>
              <w:t>NA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Mr.</w:t>
            </w:r>
          </w:p>
        </w:tc>
        <w:tc>
          <w:p>
            <w:r>
              <w:rPr>
                <w:rFonts w:ascii="Time New Roman"/>
                <w:sz w:val="22"/>
              </w:rPr>
              <w:t>Sunil Bhandari</w:t>
            </w:r>
          </w:p>
        </w:tc>
        <w:tc>
          <w:p>
            <w:r>
              <w:rPr>
                <w:rFonts w:ascii="Time New Roman"/>
                <w:sz w:val="22"/>
              </w:rPr>
              <w:t>00052161</w:t>
            </w:r>
          </w:p>
        </w:tc>
        <w:tc>
          <w:p>
            <w:r>
              <w:rPr>
                <w:rFonts w:ascii="Time New Roman"/>
                <w:sz w:val="22"/>
              </w:rPr>
              <w:t>AADPB2665H</w:t>
            </w:r>
          </w:p>
        </w:tc>
        <w:tc>
          <w:p>
            <w:r>
              <w:rPr>
                <w:rFonts w:ascii="Time New Roman"/>
                <w:sz w:val="22"/>
              </w:rPr>
              <w:t>C &amp; NED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26-Sep-2011</w:t>
            </w:r>
          </w:p>
        </w:tc>
        <w:tc>
          <w:p>
            <w:r>
              <w:rPr>
                <w:rFonts w:ascii="Time New Roman"/>
                <w:sz w:val="22"/>
              </w:rPr>
              <w:t>28-Sep-2021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22-Aug-1960</w:t>
            </w:r>
          </w:p>
        </w:tc>
        <w:tc>
          <w:p>
            <w:r>
              <w:rPr>
                <w:rFonts w:ascii="Time New Roman"/>
                <w:sz w:val="22"/>
              </w:rPr>
              <w:t>NA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AC,SC,NRC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Mr.</w:t>
            </w:r>
          </w:p>
        </w:tc>
        <w:tc>
          <w:p>
            <w:r>
              <w:rPr>
                <w:rFonts w:ascii="Time New Roman"/>
                <w:sz w:val="22"/>
              </w:rPr>
              <w:t>H. C. Dalal</w:t>
            </w:r>
          </w:p>
        </w:tc>
        <w:tc>
          <w:p>
            <w:r>
              <w:rPr>
                <w:rFonts w:ascii="Time New Roman"/>
                <w:sz w:val="22"/>
              </w:rPr>
              <w:t>00206232</w:t>
            </w:r>
          </w:p>
        </w:tc>
        <w:tc>
          <w:p>
            <w:r>
              <w:rPr>
                <w:rFonts w:ascii="Time New Roman"/>
                <w:sz w:val="22"/>
              </w:rPr>
              <w:t>AAAPD2633G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01-Oct-2014</w:t>
            </w:r>
          </w:p>
        </w:tc>
        <w:tc>
          <w:p>
            <w:r>
              <w:rPr>
                <w:rFonts w:ascii="Time New Roman"/>
                <w:sz w:val="22"/>
              </w:rPr>
              <w:t>06-Sep-2019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60</w:t>
            </w:r>
          </w:p>
        </w:tc>
        <w:tc>
          <w:p>
            <w:r>
              <w:rPr>
                <w:rFonts w:ascii="Time New Roman"/>
                <w:sz w:val="22"/>
              </w:rPr>
              <w:t>11-Apr-1946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06-Sep-2019</w:t>
            </w:r>
          </w:p>
        </w:tc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AC,NRC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Mr.</w:t>
            </w:r>
          </w:p>
        </w:tc>
        <w:tc>
          <w:p>
            <w:r>
              <w:rPr>
                <w:rFonts w:ascii="Time New Roman"/>
                <w:sz w:val="22"/>
              </w:rPr>
              <w:t>Abraham Ittyipe</w:t>
            </w:r>
          </w:p>
        </w:tc>
        <w:tc>
          <w:p>
            <w:r>
              <w:rPr>
                <w:rFonts w:ascii="Time New Roman"/>
                <w:sz w:val="22"/>
              </w:rPr>
              <w:t>02717344</w:t>
            </w:r>
          </w:p>
        </w:tc>
        <w:tc>
          <w:p>
            <w:r>
              <w:rPr>
                <w:rFonts w:ascii="Time New Roman"/>
                <w:sz w:val="22"/>
              </w:rPr>
              <w:t>AADPI9350E</w:t>
            </w:r>
          </w:p>
        </w:tc>
        <w:tc>
          <w:p>
            <w:r>
              <w:rPr>
                <w:rFonts w:ascii="Time New Roman"/>
                <w:sz w:val="22"/>
              </w:rPr>
              <w:t>ED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13-Aug-2020</w:t>
            </w:r>
          </w:p>
        </w:tc>
        <w:tc>
          <w:p>
            <w:r>
              <w:rPr>
                <w:rFonts w:ascii="Time New Roman"/>
                <w:sz w:val="22"/>
              </w:rPr>
              <w:t>28-Sep-2020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60</w:t>
            </w:r>
          </w:p>
        </w:tc>
        <w:tc>
          <w:p>
            <w:r>
              <w:rPr>
                <w:rFonts w:ascii="Time New Roman"/>
                <w:sz w:val="22"/>
              </w:rPr>
              <w:t>18-Feb-1965</w:t>
            </w:r>
          </w:p>
        </w:tc>
        <w:tc>
          <w:p>
            <w:r>
              <w:rPr>
                <w:rFonts w:ascii="Time New Roman"/>
                <w:sz w:val="22"/>
              </w:rPr>
              <w:t>NA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AC,SC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Mrs.</w:t>
            </w:r>
          </w:p>
        </w:tc>
        <w:tc>
          <w:p>
            <w:r>
              <w:rPr>
                <w:rFonts w:ascii="Time New Roman"/>
                <w:sz w:val="22"/>
              </w:rPr>
              <w:t>Suhana Murshed</w:t>
            </w:r>
          </w:p>
        </w:tc>
        <w:tc>
          <w:p>
            <w:r>
              <w:rPr>
                <w:rFonts w:ascii="Time New Roman"/>
                <w:sz w:val="22"/>
              </w:rPr>
              <w:t>08572394</w:t>
            </w:r>
          </w:p>
        </w:tc>
        <w:tc>
          <w:p>
            <w:r>
              <w:rPr>
                <w:rFonts w:ascii="Time New Roman"/>
                <w:sz w:val="22"/>
              </w:rPr>
              <w:t>ABJPI5989G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29-Apr-2021</w:t>
            </w:r>
          </w:p>
        </w:tc>
        <w:tc>
          <w:p>
            <w:r>
              <w:rPr>
                <w:rFonts w:ascii="Time New Roman"/>
                <w:sz w:val="22"/>
              </w:rPr>
              <w:t>28-Sep-2021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60</w:t>
            </w:r>
          </w:p>
        </w:tc>
        <w:tc>
          <w:p>
            <w:r>
              <w:rPr>
                <w:rFonts w:ascii="Time New Roman"/>
                <w:sz w:val="22"/>
              </w:rPr>
              <w:t>05-Nov-1982</w:t>
            </w:r>
          </w:p>
        </w:tc>
        <w:tc>
          <w:p>
            <w:r>
              <w:rPr>
                <w:rFonts w:ascii="Time New Roman"/>
                <w:sz w:val="22"/>
              </w:rPr>
              <w:t>NA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AC,SC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:rsidR="00FF357C" w:rsidRDefault="00FF357C" w:rsidP="00FF357C">
      <w:pPr>
        <w:pStyle w:val="BodyText"/>
        <w:tabs>
          <w:tab w:val="left" w:pos="601"/>
        </w:tabs>
        <w:kinsoku w:val="0"/>
        <w:overflowPunct w:val="0"/>
      </w:pPr>
      <w:bookmarkStart w:id="0" w:name="_GoBack"/>
      <w:bookmarkEnd w:id="0"/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FF357C" w:rsidTr="00F75DE3">
        <w:tc>
          <w:tcPr>
            <w:tcW w:w="2977" w:type="dxa"/>
          </w:tcPr>
          <w:p w:rsidR="00FF357C" w:rsidRDefault="00FF357C" w:rsidP="00FF357C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Company Remarks</w:t>
            </w:r>
          </w:p>
        </w:tc>
        <w:tc>
          <w:tcPr>
            <w:tcW w:w="7371" w:type="dxa"/>
          </w:tcPr>
          <w:p w:rsidR="00FF357C" w:rsidRDefault="00F75DE3" w:rsidP="00FF357C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proofErr w:type="spellStart"/>
            <w:r>
              <w:t/>
            </w:r>
            <w:proofErr w:type="spellEnd"/>
          </w:p>
        </w:tc>
      </w:tr>
      <w:tr w:rsidR="00FF357C" w:rsidTr="00F75DE3">
        <w:tc>
          <w:tcPr>
            <w:tcW w:w="2977" w:type="dxa"/>
          </w:tcPr>
          <w:p w:rsidR="00FF357C" w:rsidRDefault="00FF357C" w:rsidP="00FF357C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 xml:space="preserve">Whether </w:t>
            </w:r>
            <w:r w:rsidR="00C304DD" w:rsidRPr="00C304DD">
              <w:t xml:space="preserve">Regular </w:t>
            </w:r>
            <w:r w:rsidRPr="00FF357C">
              <w:t>chairperson appointed</w:t>
            </w:r>
          </w:p>
        </w:tc>
        <w:tc>
          <w:tcPr>
            <w:tcW w:w="7371" w:type="dxa"/>
          </w:tcPr>
          <w:p w:rsidR="00FF357C" w:rsidRDefault="00F75DE3" w:rsidP="00FF357C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proofErr w:type="spellStart"/>
            <w:r>
              <w:t>No</w:t>
            </w:r>
            <w:proofErr w:type="spellEnd"/>
          </w:p>
        </w:tc>
      </w:tr>
      <w:tr w:rsidR="00C304DD" w:rsidTr="00F75DE3">
        <w:tc>
          <w:tcPr>
            <w:tcW w:w="2977" w:type="dxa"/>
          </w:tcPr>
          <w:p w:rsidR="00C304DD" w:rsidRPr="00FF357C" w:rsidRDefault="00C304DD" w:rsidP="00FF357C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C304DD">
              <w:t>Whether Chairperson is related to MD or CEO</w:t>
            </w:r>
          </w:p>
        </w:tc>
        <w:tc>
          <w:tcPr>
            <w:tcW w:w="7371" w:type="dxa"/>
          </w:tcPr>
          <w:p w:rsidR="00C304DD" w:rsidRDefault="00C304DD" w:rsidP="00FF357C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proofErr w:type="spellStart"/>
            <w:r>
              <w:t>No</w:t>
            </w:r>
            <w:proofErr w:type="spellEnd"/>
          </w:p>
        </w:tc>
      </w:tr>
    </w:tbl>
    <w:p w:rsidR="00372724" w:rsidRDefault="00372724" w:rsidP="004E561B">
      <w:pPr>
        <w:pStyle w:val="BodyText"/>
        <w:tabs>
          <w:tab w:val="left" w:pos="601"/>
        </w:tabs>
        <w:kinsoku w:val="0"/>
        <w:overflowPunct w:val="0"/>
        <w:ind w:left="0" w:firstLine="0"/>
      </w:pPr>
    </w:p>
    <w:p w:rsidR="00372724" w:rsidRDefault="00372724" w:rsidP="00372724">
      <w:pPr>
        <w:pStyle w:val="BodyText"/>
        <w:tabs>
          <w:tab w:val="left" w:pos="601"/>
        </w:tabs>
        <w:kinsoku w:val="0"/>
        <w:overflowPunct w:val="0"/>
      </w:pPr>
    </w:p>
    <w:p w:rsidR="00B13459" w:rsidRDefault="006114D6" w:rsidP="00F75DE3">
      <w:pPr>
        <w:pStyle w:val="BodyText"/>
        <w:numPr>
          <w:ilvl w:val="0"/>
          <w:numId w:val="7"/>
        </w:numPr>
        <w:tabs>
          <w:tab w:val="left" w:pos="601"/>
        </w:tabs>
        <w:kinsoku w:val="0"/>
        <w:overflowPunct w:val="0"/>
        <w:rPr>
          <w:b/>
          <w:bCs/>
        </w:rPr>
      </w:pPr>
      <w:r>
        <w:rPr>
          <w:b/>
          <w:bCs/>
          <w:spacing w:val="-1"/>
          <w:w w:val="95"/>
        </w:rPr>
        <w:lastRenderedPageBreak/>
        <w:tab/>
      </w:r>
      <w:r>
        <w:rPr>
          <w:b/>
          <w:bCs/>
        </w:rPr>
        <w:t>Composition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 xml:space="preserve">of </w:t>
      </w:r>
      <w:r w:rsidR="00911A52">
        <w:rPr>
          <w:b/>
          <w:bCs/>
        </w:rPr>
        <w:t>Committees</w:t>
      </w:r>
    </w:p>
    <w:p w:rsidR="00F75DE3" w:rsidRDefault="00F75DE3" w:rsidP="00372724">
      <w:pPr>
        <w:pStyle w:val="BodyText"/>
        <w:tabs>
          <w:tab w:val="left" w:pos="601"/>
        </w:tabs>
        <w:kinsoku w:val="0"/>
        <w:overflowPunct w:val="0"/>
        <w:rPr>
          <w:b/>
          <w:bCs/>
        </w:rPr>
      </w:pPr>
    </w:p>
    <w:p w:rsidR="00F75DE3" w:rsidRDefault="00F75DE3" w:rsidP="00F75DE3">
      <w:pPr>
        <w:pStyle w:val="BodyText"/>
        <w:numPr>
          <w:ilvl w:val="0"/>
          <w:numId w:val="8"/>
        </w:numPr>
        <w:tabs>
          <w:tab w:val="left" w:pos="601"/>
        </w:tabs>
        <w:kinsoku w:val="0"/>
        <w:overflowPunct w:val="0"/>
        <w:rPr>
          <w:b/>
          <w:bCs/>
        </w:rPr>
      </w:pPr>
      <w:r>
        <w:rPr>
          <w:b/>
          <w:bCs/>
        </w:rPr>
        <w:t>Audit Committee</w:t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675"/>
        <w:gridCol w:w="2552"/>
        <w:gridCol w:w="1117"/>
        <w:gridCol w:w="2462"/>
        <w:gridCol w:w="1666"/>
        <w:gridCol w:w="1842"/>
      </w:tblGrid>
      <w:tr w:rsidR="00F75DE3" w:rsidTr="00F75DE3">
        <w:tc>
          <w:tcPr>
            <w:tcW w:w="675" w:type="dxa"/>
          </w:tcPr>
          <w:p w:rsidR="00F75DE3" w:rsidRPr="006114D6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>
              <w:rPr>
                <w:rFonts w:eastAsiaTheme="minorHAnsi"/>
                <w:i/>
                <w:iCs/>
              </w:rPr>
              <w:t>Sr. No.</w:t>
            </w:r>
          </w:p>
        </w:tc>
        <w:tc>
          <w:tcPr>
            <w:tcW w:w="2552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114D6">
              <w:rPr>
                <w:rFonts w:eastAsiaTheme="minorHAnsi"/>
                <w:i/>
                <w:iCs/>
              </w:rPr>
              <w:t xml:space="preserve">Name of </w:t>
            </w:r>
            <w:r>
              <w:rPr>
                <w:rFonts w:eastAsiaTheme="minorHAnsi"/>
                <w:i/>
                <w:iCs/>
              </w:rPr>
              <w:t>the Director</w:t>
            </w:r>
          </w:p>
        </w:tc>
        <w:tc>
          <w:tcPr>
            <w:tcW w:w="1117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114D6">
              <w:rPr>
                <w:rFonts w:eastAsiaTheme="minorHAnsi"/>
                <w:i/>
                <w:iCs/>
              </w:rPr>
              <w:t>Category</w:t>
            </w:r>
          </w:p>
        </w:tc>
        <w:tc>
          <w:tcPr>
            <w:tcW w:w="2462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rPr>
                <w:rFonts w:eastAsiaTheme="minorHAnsi"/>
                <w:i/>
                <w:iCs/>
              </w:rPr>
              <w:t>Chairperson/Membership</w:t>
            </w:r>
          </w:p>
        </w:tc>
        <w:tc>
          <w:tcPr>
            <w:tcW w:w="1666" w:type="dxa"/>
          </w:tcPr>
          <w:p w:rsidR="00F75DE3" w:rsidRPr="00F24CBB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F24CBB">
              <w:rPr>
                <w:rFonts w:eastAsiaTheme="minorHAnsi"/>
                <w:i/>
                <w:iCs/>
              </w:rPr>
              <w:t>Appointment Date</w:t>
            </w:r>
          </w:p>
        </w:tc>
        <w:tc>
          <w:tcPr>
            <w:tcW w:w="1842" w:type="dxa"/>
          </w:tcPr>
          <w:p w:rsidR="00F75DE3" w:rsidRPr="00F24CBB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F24CBB">
              <w:rPr>
                <w:rFonts w:eastAsiaTheme="minorHAnsi"/>
                <w:i/>
                <w:iCs/>
              </w:rPr>
              <w:t>Cessation Date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Umang Kanoria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Chairperson</w:t>
            </w:r>
          </w:p>
        </w:tc>
        <w:tc>
          <w:p>
            <w:r>
              <w:rPr>
                <w:rFonts w:ascii="Time New Roman"/>
                <w:sz w:val="22"/>
              </w:rPr>
              <w:t>30-May-2013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H. C. Dalal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30-May-2013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Prem Kapil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30-May-2013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Sunil Bhandari</w:t>
            </w:r>
          </w:p>
        </w:tc>
        <w:tc>
          <w:p>
            <w:r>
              <w:rPr>
                <w:rFonts w:ascii="Time New Roman"/>
                <w:sz w:val="22"/>
              </w:rPr>
              <w:t>C &amp; NED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30-May-2013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Abraham Ittyipe</w:t>
            </w:r>
          </w:p>
        </w:tc>
        <w:tc>
          <w:p>
            <w:r>
              <w:rPr>
                <w:rFonts w:ascii="Time New Roman"/>
                <w:sz w:val="22"/>
              </w:rPr>
              <w:t>ED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24-Jun-2021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Suhana Murshed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13-Aug-2021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F75DE3" w:rsidTr="00ED53DD">
        <w:tc>
          <w:tcPr>
            <w:tcW w:w="2977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Company Remarks</w:t>
            </w:r>
          </w:p>
        </w:tc>
        <w:tc>
          <w:tcPr>
            <w:tcW w:w="7371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proofErr w:type="spellStart"/>
            <w:r>
              <w:t/>
            </w:r>
            <w:proofErr w:type="spellEnd"/>
          </w:p>
        </w:tc>
      </w:tr>
      <w:tr w:rsidR="00F75DE3" w:rsidTr="00ED53DD">
        <w:tc>
          <w:tcPr>
            <w:tcW w:w="2977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>Whether Permanent chairperson appointed</w:t>
            </w:r>
          </w:p>
        </w:tc>
        <w:tc>
          <w:tcPr>
            <w:tcW w:w="7371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proofErr w:type="spellStart"/>
            <w:r>
              <w:t>Yes</w:t>
            </w:r>
            <w:proofErr w:type="spellEnd"/>
          </w:p>
        </w:tc>
      </w:tr>
    </w:tbl>
    <w:p w:rsidR="00241139" w:rsidRDefault="00241139" w:rsidP="00241139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p w:rsidR="00F75DE3" w:rsidRDefault="00F75DE3" w:rsidP="00F75DE3">
      <w:pPr>
        <w:pStyle w:val="BodyText"/>
        <w:numPr>
          <w:ilvl w:val="0"/>
          <w:numId w:val="8"/>
        </w:numPr>
        <w:tabs>
          <w:tab w:val="left" w:pos="601"/>
        </w:tabs>
        <w:kinsoku w:val="0"/>
        <w:overflowPunct w:val="0"/>
        <w:rPr>
          <w:b/>
          <w:bCs/>
        </w:rPr>
      </w:pPr>
      <w:r w:rsidRPr="006114D6">
        <w:rPr>
          <w:b/>
          <w:bCs/>
        </w:rPr>
        <w:t>Stakeholders Relationship</w:t>
      </w:r>
      <w:r>
        <w:rPr>
          <w:color w:val="232323"/>
          <w:sz w:val="18"/>
          <w:szCs w:val="18"/>
        </w:rPr>
        <w:t xml:space="preserve"> </w:t>
      </w:r>
      <w:r w:rsidRPr="006114D6">
        <w:rPr>
          <w:b/>
          <w:bCs/>
        </w:rPr>
        <w:t>Committee</w:t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675"/>
        <w:gridCol w:w="2552"/>
        <w:gridCol w:w="1117"/>
        <w:gridCol w:w="2462"/>
        <w:gridCol w:w="1666"/>
        <w:gridCol w:w="1842"/>
      </w:tblGrid>
      <w:tr w:rsidR="00F75DE3" w:rsidTr="00ED53DD">
        <w:tc>
          <w:tcPr>
            <w:tcW w:w="675" w:type="dxa"/>
          </w:tcPr>
          <w:p w:rsidR="00F75DE3" w:rsidRPr="006114D6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>
              <w:rPr>
                <w:rFonts w:eastAsiaTheme="minorHAnsi"/>
                <w:i/>
                <w:iCs/>
              </w:rPr>
              <w:t>Sr. No.</w:t>
            </w:r>
          </w:p>
        </w:tc>
        <w:tc>
          <w:tcPr>
            <w:tcW w:w="2552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114D6">
              <w:rPr>
                <w:rFonts w:eastAsiaTheme="minorHAnsi"/>
                <w:i/>
                <w:iCs/>
              </w:rPr>
              <w:t xml:space="preserve">Name of </w:t>
            </w:r>
            <w:r>
              <w:rPr>
                <w:rFonts w:eastAsiaTheme="minorHAnsi"/>
                <w:i/>
                <w:iCs/>
              </w:rPr>
              <w:t>the Director</w:t>
            </w:r>
          </w:p>
        </w:tc>
        <w:tc>
          <w:tcPr>
            <w:tcW w:w="1117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114D6">
              <w:rPr>
                <w:rFonts w:eastAsiaTheme="minorHAnsi"/>
                <w:i/>
                <w:iCs/>
              </w:rPr>
              <w:t>Category</w:t>
            </w:r>
          </w:p>
        </w:tc>
        <w:tc>
          <w:tcPr>
            <w:tcW w:w="2462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rPr>
                <w:rFonts w:eastAsiaTheme="minorHAnsi"/>
                <w:i/>
                <w:iCs/>
              </w:rPr>
              <w:t>Chairperson/Membership</w:t>
            </w:r>
          </w:p>
        </w:tc>
        <w:tc>
          <w:tcPr>
            <w:tcW w:w="1666" w:type="dxa"/>
          </w:tcPr>
          <w:p w:rsidR="00F75DE3" w:rsidRPr="00F24CBB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F24CBB">
              <w:rPr>
                <w:rFonts w:eastAsiaTheme="minorHAnsi"/>
                <w:i/>
                <w:iCs/>
              </w:rPr>
              <w:t>Appointment Date</w:t>
            </w:r>
          </w:p>
        </w:tc>
        <w:tc>
          <w:tcPr>
            <w:tcW w:w="1842" w:type="dxa"/>
          </w:tcPr>
          <w:p w:rsidR="00F75DE3" w:rsidRPr="00F24CBB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F24CBB">
              <w:rPr>
                <w:rFonts w:eastAsiaTheme="minorHAnsi"/>
                <w:i/>
                <w:iCs/>
              </w:rPr>
              <w:t>Cessation Date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Sunil Bhandari</w:t>
            </w:r>
          </w:p>
        </w:tc>
        <w:tc>
          <w:p>
            <w:r>
              <w:rPr>
                <w:rFonts w:ascii="Time New Roman"/>
                <w:sz w:val="22"/>
              </w:rPr>
              <w:t>C &amp; NED</w:t>
            </w:r>
          </w:p>
        </w:tc>
        <w:tc>
          <w:p>
            <w:r>
              <w:rPr>
                <w:rFonts w:ascii="Time New Roman"/>
                <w:sz w:val="22"/>
              </w:rPr>
              <w:t>Chairperson</w:t>
            </w:r>
          </w:p>
        </w:tc>
        <w:tc>
          <w:p>
            <w:r>
              <w:rPr>
                <w:rFonts w:ascii="Time New Roman"/>
                <w:sz w:val="22"/>
              </w:rPr>
              <w:t>30-May-2013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Umang Kanoria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30-May-2013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Abraham Ittyipe</w:t>
            </w:r>
          </w:p>
        </w:tc>
        <w:tc>
          <w:p>
            <w:r>
              <w:rPr>
                <w:rFonts w:ascii="Time New Roman"/>
                <w:sz w:val="22"/>
              </w:rPr>
              <w:t>ED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30-May-2013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Suhana Murshed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29-Apr-2021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F75DE3" w:rsidTr="00ED53DD">
        <w:tc>
          <w:tcPr>
            <w:tcW w:w="2977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Company Remarks</w:t>
            </w:r>
          </w:p>
        </w:tc>
        <w:tc>
          <w:tcPr>
            <w:tcW w:w="7371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proofErr w:type="spellStart"/>
            <w:r>
              <w:t/>
            </w:r>
            <w:proofErr w:type="spellEnd"/>
          </w:p>
        </w:tc>
      </w:tr>
      <w:tr w:rsidR="00F75DE3" w:rsidTr="00ED53DD">
        <w:tc>
          <w:tcPr>
            <w:tcW w:w="2977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>Whether Permanent chairperson appointed</w:t>
            </w:r>
          </w:p>
        </w:tc>
        <w:tc>
          <w:tcPr>
            <w:tcW w:w="7371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proofErr w:type="spellStart"/>
            <w:r>
              <w:t>Yes</w:t>
            </w:r>
            <w:proofErr w:type="spellEnd"/>
          </w:p>
        </w:tc>
      </w:tr>
    </w:tbl>
    <w:p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p w:rsidR="00F75DE3" w:rsidRDefault="00F75DE3" w:rsidP="00F75DE3">
      <w:pPr>
        <w:pStyle w:val="BodyText"/>
        <w:numPr>
          <w:ilvl w:val="0"/>
          <w:numId w:val="8"/>
        </w:numPr>
        <w:tabs>
          <w:tab w:val="left" w:pos="601"/>
        </w:tabs>
        <w:kinsoku w:val="0"/>
        <w:overflowPunct w:val="0"/>
        <w:rPr>
          <w:b/>
          <w:bCs/>
        </w:rPr>
      </w:pPr>
      <w:r w:rsidRPr="006114D6">
        <w:rPr>
          <w:b/>
          <w:bCs/>
        </w:rPr>
        <w:t>Risk Management</w:t>
      </w:r>
      <w:r>
        <w:rPr>
          <w:color w:val="232323"/>
          <w:sz w:val="18"/>
          <w:szCs w:val="18"/>
        </w:rPr>
        <w:t xml:space="preserve"> </w:t>
      </w:r>
      <w:r w:rsidRPr="006114D6">
        <w:rPr>
          <w:b/>
          <w:bCs/>
        </w:rPr>
        <w:t>Committee</w:t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675"/>
        <w:gridCol w:w="2552"/>
        <w:gridCol w:w="1117"/>
        <w:gridCol w:w="2462"/>
        <w:gridCol w:w="1666"/>
        <w:gridCol w:w="1842"/>
      </w:tblGrid>
      <w:tr w:rsidR="00F75DE3" w:rsidTr="00ED53DD">
        <w:tc>
          <w:tcPr>
            <w:tcW w:w="675" w:type="dxa"/>
          </w:tcPr>
          <w:p w:rsidR="00F75DE3" w:rsidRPr="006114D6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>
              <w:rPr>
                <w:rFonts w:eastAsiaTheme="minorHAnsi"/>
                <w:i/>
                <w:iCs/>
              </w:rPr>
              <w:t>Sr. No.</w:t>
            </w:r>
          </w:p>
        </w:tc>
        <w:tc>
          <w:tcPr>
            <w:tcW w:w="2552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114D6">
              <w:rPr>
                <w:rFonts w:eastAsiaTheme="minorHAnsi"/>
                <w:i/>
                <w:iCs/>
              </w:rPr>
              <w:t xml:space="preserve">Name of </w:t>
            </w:r>
            <w:r>
              <w:rPr>
                <w:rFonts w:eastAsiaTheme="minorHAnsi"/>
                <w:i/>
                <w:iCs/>
              </w:rPr>
              <w:t>the Director</w:t>
            </w:r>
          </w:p>
        </w:tc>
        <w:tc>
          <w:tcPr>
            <w:tcW w:w="1117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114D6">
              <w:rPr>
                <w:rFonts w:eastAsiaTheme="minorHAnsi"/>
                <w:i/>
                <w:iCs/>
              </w:rPr>
              <w:t>Category</w:t>
            </w:r>
          </w:p>
        </w:tc>
        <w:tc>
          <w:tcPr>
            <w:tcW w:w="2462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rPr>
                <w:rFonts w:eastAsiaTheme="minorHAnsi"/>
                <w:i/>
                <w:iCs/>
              </w:rPr>
              <w:t>Chairperson/Membership</w:t>
            </w:r>
          </w:p>
        </w:tc>
        <w:tc>
          <w:tcPr>
            <w:tcW w:w="1666" w:type="dxa"/>
          </w:tcPr>
          <w:p w:rsidR="00F75DE3" w:rsidRPr="00F24CBB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F24CBB">
              <w:rPr>
                <w:rFonts w:eastAsiaTheme="minorHAnsi"/>
                <w:i/>
                <w:iCs/>
              </w:rPr>
              <w:t>Appointment Date</w:t>
            </w:r>
          </w:p>
        </w:tc>
        <w:tc>
          <w:tcPr>
            <w:tcW w:w="1842" w:type="dxa"/>
          </w:tcPr>
          <w:p w:rsidR="00F75DE3" w:rsidRPr="00F24CBB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F24CBB">
              <w:rPr>
                <w:rFonts w:eastAsiaTheme="minorHAnsi"/>
                <w:i/>
                <w:iCs/>
              </w:rPr>
              <w:t>Cessation Date</w:t>
            </w:r>
          </w:p>
        </w:tc>
      </w:tr>
    </w:tbl>
    <w:p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F75DE3" w:rsidTr="00ED53DD">
        <w:tc>
          <w:tcPr>
            <w:tcW w:w="2977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Company Remarks</w:t>
            </w:r>
          </w:p>
        </w:tc>
        <w:tc>
          <w:tcPr>
            <w:tcW w:w="7371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proofErr w:type="spellStart"/>
            <w:r>
              <w:t/>
            </w:r>
            <w:proofErr w:type="spellEnd"/>
          </w:p>
        </w:tc>
      </w:tr>
      <w:tr w:rsidR="00F75DE3" w:rsidTr="00ED53DD">
        <w:tc>
          <w:tcPr>
            <w:tcW w:w="2977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>Whether Permanent chairperson appointed</w:t>
            </w:r>
          </w:p>
        </w:tc>
        <w:tc>
          <w:tcPr>
            <w:tcW w:w="7371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proofErr w:type="spellStart"/>
            <w:r>
              <w:t/>
            </w:r>
            <w:proofErr w:type="spellEnd"/>
          </w:p>
        </w:tc>
      </w:tr>
    </w:tbl>
    <w:p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p w:rsidR="00F75DE3" w:rsidRDefault="00F75DE3" w:rsidP="00F75DE3">
      <w:pPr>
        <w:pStyle w:val="BodyText"/>
        <w:numPr>
          <w:ilvl w:val="0"/>
          <w:numId w:val="8"/>
        </w:numPr>
        <w:tabs>
          <w:tab w:val="left" w:pos="601"/>
        </w:tabs>
        <w:kinsoku w:val="0"/>
        <w:overflowPunct w:val="0"/>
        <w:rPr>
          <w:b/>
          <w:bCs/>
        </w:rPr>
      </w:pPr>
      <w:r w:rsidRPr="006114D6">
        <w:rPr>
          <w:b/>
          <w:bCs/>
        </w:rPr>
        <w:t>Nomination and Remuneration</w:t>
      </w:r>
      <w:r>
        <w:rPr>
          <w:color w:val="232323"/>
          <w:sz w:val="18"/>
          <w:szCs w:val="18"/>
        </w:rPr>
        <w:t xml:space="preserve"> </w:t>
      </w:r>
      <w:r w:rsidRPr="006114D6">
        <w:rPr>
          <w:b/>
          <w:bCs/>
        </w:rPr>
        <w:t>Committee</w:t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675"/>
        <w:gridCol w:w="2552"/>
        <w:gridCol w:w="1117"/>
        <w:gridCol w:w="2462"/>
        <w:gridCol w:w="1666"/>
        <w:gridCol w:w="1842"/>
      </w:tblGrid>
      <w:tr w:rsidR="00F75DE3" w:rsidTr="00ED53DD">
        <w:tc>
          <w:tcPr>
            <w:tcW w:w="675" w:type="dxa"/>
          </w:tcPr>
          <w:p w:rsidR="00F75DE3" w:rsidRPr="006114D6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>
              <w:rPr>
                <w:rFonts w:eastAsiaTheme="minorHAnsi"/>
                <w:i/>
                <w:iCs/>
              </w:rPr>
              <w:t>Sr. No.</w:t>
            </w:r>
          </w:p>
        </w:tc>
        <w:tc>
          <w:tcPr>
            <w:tcW w:w="2552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114D6">
              <w:rPr>
                <w:rFonts w:eastAsiaTheme="minorHAnsi"/>
                <w:i/>
                <w:iCs/>
              </w:rPr>
              <w:t xml:space="preserve">Name of </w:t>
            </w:r>
            <w:r>
              <w:rPr>
                <w:rFonts w:eastAsiaTheme="minorHAnsi"/>
                <w:i/>
                <w:iCs/>
              </w:rPr>
              <w:t>the Director</w:t>
            </w:r>
          </w:p>
        </w:tc>
        <w:tc>
          <w:tcPr>
            <w:tcW w:w="1117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114D6">
              <w:rPr>
                <w:rFonts w:eastAsiaTheme="minorHAnsi"/>
                <w:i/>
                <w:iCs/>
              </w:rPr>
              <w:t>Category</w:t>
            </w:r>
          </w:p>
        </w:tc>
        <w:tc>
          <w:tcPr>
            <w:tcW w:w="2462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rPr>
                <w:rFonts w:eastAsiaTheme="minorHAnsi"/>
                <w:i/>
                <w:iCs/>
              </w:rPr>
              <w:t>Chairperson/Membership</w:t>
            </w:r>
          </w:p>
        </w:tc>
        <w:tc>
          <w:tcPr>
            <w:tcW w:w="1666" w:type="dxa"/>
          </w:tcPr>
          <w:p w:rsidR="00F75DE3" w:rsidRPr="00F24CBB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F24CBB">
              <w:rPr>
                <w:rFonts w:eastAsiaTheme="minorHAnsi"/>
                <w:i/>
                <w:iCs/>
              </w:rPr>
              <w:t>Appointment Date</w:t>
            </w:r>
          </w:p>
        </w:tc>
        <w:tc>
          <w:tcPr>
            <w:tcW w:w="1842" w:type="dxa"/>
          </w:tcPr>
          <w:p w:rsidR="00F75DE3" w:rsidRPr="00F24CBB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F24CBB">
              <w:rPr>
                <w:rFonts w:eastAsiaTheme="minorHAnsi"/>
                <w:i/>
                <w:iCs/>
              </w:rPr>
              <w:t>Cessation Date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Umang Kanoria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Chairperson</w:t>
            </w:r>
          </w:p>
        </w:tc>
        <w:tc>
          <w:p>
            <w:r>
              <w:rPr>
                <w:rFonts w:ascii="Time New Roman"/>
                <w:sz w:val="22"/>
              </w:rPr>
              <w:t>30-May-2014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H. C. Dalal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30-May-2014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Sunil Bhandari</w:t>
            </w:r>
          </w:p>
        </w:tc>
        <w:tc>
          <w:p>
            <w:r>
              <w:rPr>
                <w:rFonts w:ascii="Time New Roman"/>
                <w:sz w:val="22"/>
              </w:rPr>
              <w:t>C &amp; NED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30-May-2014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F75DE3" w:rsidTr="00ED53DD">
        <w:tc>
          <w:tcPr>
            <w:tcW w:w="2977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Company Remarks</w:t>
            </w:r>
          </w:p>
        </w:tc>
        <w:tc>
          <w:tcPr>
            <w:tcW w:w="7371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proofErr w:type="spellStart"/>
            <w:r>
              <w:t/>
            </w:r>
            <w:proofErr w:type="spellEnd"/>
          </w:p>
        </w:tc>
      </w:tr>
      <w:tr w:rsidR="00F75DE3" w:rsidTr="00ED53DD">
        <w:tc>
          <w:tcPr>
            <w:tcW w:w="2977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>Whether Permanent chairperson appointed</w:t>
            </w:r>
          </w:p>
        </w:tc>
        <w:tc>
          <w:tcPr>
            <w:tcW w:w="7371" w:type="dxa"/>
          </w:tcPr>
          <w:p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proofErr w:type="spellStart"/>
            <w:r>
              <w:t>Yes</w:t>
            </w:r>
            <w:proofErr w:type="spellEnd"/>
          </w:p>
        </w:tc>
      </w:tr>
    </w:tbl>
    <w:p w:rsidR="00612ED6" w:rsidRDefault="00612ED6" w:rsidP="006114D6">
      <w:pPr>
        <w:pStyle w:val="BodyText"/>
        <w:tabs>
          <w:tab w:val="left" w:pos="601"/>
        </w:tabs>
        <w:kinsoku w:val="0"/>
        <w:overflowPunct w:val="0"/>
        <w:ind w:left="0" w:firstLine="0"/>
      </w:pPr>
    </w:p>
    <w:p w:rsidR="00F75DE3" w:rsidRPr="00F75DE3" w:rsidRDefault="00F75DE3" w:rsidP="00F75DE3">
      <w:pPr>
        <w:pStyle w:val="BodyText"/>
        <w:numPr>
          <w:ilvl w:val="0"/>
          <w:numId w:val="7"/>
        </w:numPr>
        <w:tabs>
          <w:tab w:val="left" w:pos="601"/>
        </w:tabs>
        <w:kinsoku w:val="0"/>
        <w:overflowPunct w:val="0"/>
      </w:pPr>
      <w:r>
        <w:rPr>
          <w:b/>
          <w:bCs/>
        </w:rPr>
        <w:t>Meeting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Board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Directors</w:t>
      </w:r>
    </w:p>
    <w:p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1988"/>
        <w:gridCol w:w="1979"/>
        <w:gridCol w:w="1881"/>
        <w:gridCol w:w="1881"/>
        <w:gridCol w:w="2619"/>
      </w:tblGrid>
      <w:tr w:rsidR="00AF4C1F" w:rsidRPr="00AC5BBA" w:rsidTr="00AF4C1F">
        <w:tc>
          <w:tcPr>
            <w:tcW w:w="1988" w:type="dxa"/>
          </w:tcPr>
          <w:p w:rsidR="00AF4C1F" w:rsidRPr="00AC5BBA" w:rsidRDefault="00AF4C1F" w:rsidP="00F75DE3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AC5BBA">
              <w:rPr>
                <w:b/>
              </w:rPr>
              <w:t>Date(s) of Meeting (if any) in the previous quarter</w:t>
            </w:r>
          </w:p>
        </w:tc>
        <w:tc>
          <w:tcPr>
            <w:tcW w:w="1979" w:type="dxa"/>
          </w:tcPr>
          <w:p w:rsidR="00AF4C1F" w:rsidRPr="00AC5BBA" w:rsidRDefault="00AF4C1F" w:rsidP="00F75DE3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AC5BBA">
              <w:rPr>
                <w:b/>
              </w:rPr>
              <w:t>Date(s) of Meeting (if any) in the relevant quarter</w:t>
            </w:r>
          </w:p>
        </w:tc>
        <w:tc>
          <w:tcPr>
            <w:tcW w:w="1881" w:type="dxa"/>
          </w:tcPr>
          <w:p w:rsidR="00AF4C1F" w:rsidRPr="00AC5BBA" w:rsidRDefault="00AF4C1F" w:rsidP="00F75DE3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>
              <w:rPr>
                <w:b/>
              </w:rPr>
              <w:t>Whether requirement of Quorum met</w:t>
            </w:r>
          </w:p>
        </w:tc>
        <w:tc>
          <w:tcPr>
            <w:tcW w:w="1881" w:type="dxa"/>
          </w:tcPr>
          <w:p w:rsidR="00AF4C1F" w:rsidRPr="00AC5BBA" w:rsidRDefault="00AF4C1F" w:rsidP="00F75DE3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AF4C1F">
              <w:rPr>
                <w:b/>
              </w:rPr>
              <w:t>Number of Directors present</w:t>
            </w:r>
          </w:p>
        </w:tc>
        <w:tc>
          <w:tcPr>
            <w:tcW w:w="2619" w:type="dxa"/>
          </w:tcPr>
          <w:p w:rsidR="00AF4C1F" w:rsidRPr="00AC5BBA" w:rsidRDefault="00AF4C1F" w:rsidP="00F75DE3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AF4C1F">
              <w:rPr>
                <w:b/>
              </w:rPr>
              <w:t>Number of Independent Directors present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09-Feb-2022</w:t>
            </w:r>
          </w:p>
        </w:tc>
        <w:tc>
          <w:p>
            <w:r>
              <w:rPr>
                <w:rFonts w:ascii="Time New Roman"/>
                <w:sz w:val="22"/>
              </w:rPr>
              <w:t>24-May-2022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7</w:t>
            </w:r>
          </w:p>
        </w:tc>
        <w:tc>
          <w:p>
            <w:r>
              <w:rPr>
                <w:rFonts w:ascii="Time New Roman"/>
                <w:sz w:val="22"/>
              </w:rPr>
              <w:t>3</w:t>
            </w:r>
          </w:p>
        </w:tc>
      </w:tr>
    </w:tbl>
    <w:p w:rsidR="00AC5BBA" w:rsidRDefault="00AC5BBA" w:rsidP="00F75DE3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AC5BBA" w:rsidTr="00ED53DD">
        <w:tc>
          <w:tcPr>
            <w:tcW w:w="2977" w:type="dxa"/>
          </w:tcPr>
          <w:p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Company Remarks</w:t>
            </w:r>
          </w:p>
        </w:tc>
        <w:tc>
          <w:tcPr>
            <w:tcW w:w="7371" w:type="dxa"/>
          </w:tcPr>
          <w:p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proofErr w:type="spellStart"/>
            <w:r>
              <w:t/>
            </w:r>
            <w:proofErr w:type="spellEnd"/>
          </w:p>
        </w:tc>
      </w:tr>
      <w:tr w:rsidR="00AC5BBA" w:rsidTr="00ED53DD">
        <w:tc>
          <w:tcPr>
            <w:tcW w:w="2977" w:type="dxa"/>
          </w:tcPr>
          <w:p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AC5BBA">
              <w:t>Maximum gap between any two consecutive (in number of days)</w:t>
            </w:r>
          </w:p>
        </w:tc>
        <w:tc>
          <w:tcPr>
            <w:tcW w:w="7371" w:type="dxa"/>
          </w:tcPr>
          <w:p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proofErr w:type="spellStart"/>
            <w:r>
              <w:t>103</w:t>
            </w:r>
            <w:proofErr w:type="spellEnd"/>
          </w:p>
        </w:tc>
      </w:tr>
    </w:tbl>
    <w:p w:rsidR="00AC5BBA" w:rsidRDefault="00AC5BBA" w:rsidP="00F75DE3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p w:rsidR="002B70C8" w:rsidRDefault="002B70C8" w:rsidP="00F75DE3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p w:rsidR="002B70C8" w:rsidRDefault="002B70C8" w:rsidP="00F75DE3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p w:rsidR="00F75DE3" w:rsidRPr="00AC5BBA" w:rsidRDefault="00AC5BBA" w:rsidP="00AC5BBA">
      <w:pPr>
        <w:pStyle w:val="BodyText"/>
        <w:numPr>
          <w:ilvl w:val="0"/>
          <w:numId w:val="7"/>
        </w:numPr>
        <w:tabs>
          <w:tab w:val="left" w:pos="601"/>
        </w:tabs>
        <w:kinsoku w:val="0"/>
        <w:overflowPunct w:val="0"/>
      </w:pPr>
      <w:r>
        <w:rPr>
          <w:b/>
          <w:bCs/>
        </w:rPr>
        <w:t>Meeting</w:t>
      </w:r>
      <w:r>
        <w:rPr>
          <w:b/>
          <w:bCs/>
          <w:spacing w:val="-11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10"/>
        </w:rPr>
        <w:t xml:space="preserve"> </w:t>
      </w:r>
      <w:r>
        <w:rPr>
          <w:b/>
          <w:bCs/>
          <w:spacing w:val="-1"/>
        </w:rPr>
        <w:t>Committees</w:t>
      </w:r>
    </w:p>
    <w:p w:rsidR="00AC5BBA" w:rsidRPr="00AC5BBA" w:rsidRDefault="00AC5BBA" w:rsidP="00AC5BBA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tbl>
      <w:tblPr>
        <w:tblStyle w:val="TableGrid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1843"/>
        <w:gridCol w:w="1559"/>
        <w:gridCol w:w="1276"/>
        <w:gridCol w:w="1842"/>
      </w:tblGrid>
      <w:tr w:rsidR="00AF4C1F" w:rsidTr="00AF4C1F">
        <w:tc>
          <w:tcPr>
            <w:tcW w:w="1985" w:type="dxa"/>
          </w:tcPr>
          <w:p w:rsidR="00AF4C1F" w:rsidRPr="00AC5BBA" w:rsidRDefault="00AF4C1F" w:rsidP="00AC5BBA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AC5BBA">
              <w:rPr>
                <w:b/>
              </w:rPr>
              <w:t>Name of the Committee</w:t>
            </w:r>
          </w:p>
        </w:tc>
        <w:tc>
          <w:tcPr>
            <w:tcW w:w="1843" w:type="dxa"/>
          </w:tcPr>
          <w:p w:rsidR="00AF4C1F" w:rsidRPr="00AC5BBA" w:rsidRDefault="00AF4C1F" w:rsidP="00AC5BBA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AC5BBA">
              <w:rPr>
                <w:b/>
              </w:rPr>
              <w:t>Date(s) of meeting during of the committee in the previous quarter</w:t>
            </w:r>
          </w:p>
        </w:tc>
        <w:tc>
          <w:tcPr>
            <w:tcW w:w="1843" w:type="dxa"/>
          </w:tcPr>
          <w:p w:rsidR="00AF4C1F" w:rsidRPr="00AC5BBA" w:rsidRDefault="00AF4C1F" w:rsidP="00AC5BBA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AC5BBA">
              <w:rPr>
                <w:b/>
              </w:rPr>
              <w:t>Date(s) of meeting of the committee in the relevant quarter</w:t>
            </w:r>
          </w:p>
        </w:tc>
        <w:tc>
          <w:tcPr>
            <w:tcW w:w="1559" w:type="dxa"/>
          </w:tcPr>
          <w:p w:rsidR="00AF4C1F" w:rsidRPr="00AC5BBA" w:rsidRDefault="00AF4C1F" w:rsidP="00AC5BBA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AC5BBA">
              <w:rPr>
                <w:b/>
              </w:rPr>
              <w:t>Whether requirement of Quorum met (Yes/No)</w:t>
            </w:r>
          </w:p>
        </w:tc>
        <w:tc>
          <w:tcPr>
            <w:tcW w:w="1276" w:type="dxa"/>
          </w:tcPr>
          <w:p w:rsidR="00AF4C1F" w:rsidRPr="00AC5BBA" w:rsidRDefault="00AF4C1F" w:rsidP="00AC5BBA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AF4C1F">
              <w:rPr>
                <w:b/>
              </w:rPr>
              <w:t>Number of Directors present</w:t>
            </w:r>
          </w:p>
        </w:tc>
        <w:tc>
          <w:tcPr>
            <w:tcW w:w="1842" w:type="dxa"/>
          </w:tcPr>
          <w:p w:rsidR="00AF4C1F" w:rsidRPr="00AC5BBA" w:rsidRDefault="00AF4C1F" w:rsidP="00AC5BBA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AF4C1F">
              <w:rPr>
                <w:b/>
              </w:rPr>
              <w:t>Number of independent directors present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Audit Committee</w:t>
            </w:r>
          </w:p>
        </w:tc>
        <w:tc>
          <w:p>
            <w:r>
              <w:rPr>
                <w:rFonts w:ascii="Time New Roman"/>
                <w:sz w:val="22"/>
              </w:rPr>
              <w:t>09-Feb-2022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4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Audit Committee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24-May-2022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3</w:t>
            </w:r>
          </w:p>
        </w:tc>
      </w:tr>
    </w:tbl>
    <w:p w:rsidR="00AC5BBA" w:rsidRDefault="00AC5BBA" w:rsidP="00AC5BBA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AC5BBA" w:rsidTr="00ED53DD">
        <w:tc>
          <w:tcPr>
            <w:tcW w:w="2977" w:type="dxa"/>
          </w:tcPr>
          <w:p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lastRenderedPageBreak/>
              <w:t>Company Remarks</w:t>
            </w:r>
          </w:p>
        </w:tc>
        <w:tc>
          <w:tcPr>
            <w:tcW w:w="7371" w:type="dxa"/>
          </w:tcPr>
          <w:p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proofErr w:type="spellStart"/>
            <w:r>
              <w:t/>
            </w:r>
            <w:proofErr w:type="spellEnd"/>
          </w:p>
        </w:tc>
      </w:tr>
      <w:tr w:rsidR="00AC5BBA" w:rsidTr="00ED53DD">
        <w:tc>
          <w:tcPr>
            <w:tcW w:w="2977" w:type="dxa"/>
          </w:tcPr>
          <w:p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AC5BBA">
              <w:t>Maximum gap between any two consecutive (in number of days) [Only for Audit Committee]</w:t>
            </w:r>
          </w:p>
        </w:tc>
        <w:tc>
          <w:tcPr>
            <w:tcW w:w="7371" w:type="dxa"/>
          </w:tcPr>
          <w:p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proofErr w:type="spellStart"/>
            <w:r>
              <w:t>103</w:t>
            </w:r>
            <w:proofErr w:type="spellEnd"/>
          </w:p>
        </w:tc>
      </w:tr>
    </w:tbl>
    <w:p w:rsidR="00241139" w:rsidRPr="00241139" w:rsidRDefault="00241139" w:rsidP="00241139">
      <w:pPr>
        <w:pStyle w:val="ListParagraph"/>
        <w:ind w:left="822"/>
      </w:pPr>
    </w:p>
    <w:p w:rsidR="005E6D20" w:rsidRDefault="00AC5BBA" w:rsidP="00AC5BBA">
      <w:pPr>
        <w:pStyle w:val="ListParagraph"/>
        <w:numPr>
          <w:ilvl w:val="0"/>
          <w:numId w:val="7"/>
        </w:numPr>
      </w:pPr>
      <w:r>
        <w:rPr>
          <w:rFonts w:ascii="Arial" w:hAnsi="Arial" w:cs="Arial"/>
          <w:b/>
          <w:bCs/>
          <w:spacing w:val="-1"/>
          <w:sz w:val="20"/>
          <w:szCs w:val="20"/>
        </w:rPr>
        <w:t>Related</w:t>
      </w:r>
      <w:r>
        <w:rPr>
          <w:rFonts w:ascii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Party</w:t>
      </w:r>
      <w:r>
        <w:rPr>
          <w:rFonts w:ascii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Transactions</w:t>
      </w:r>
    </w:p>
    <w:p w:rsidR="005E6D20" w:rsidRDefault="005E6D20" w:rsidP="005E6D20"/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5349"/>
        <w:gridCol w:w="1989"/>
        <w:gridCol w:w="2976"/>
      </w:tblGrid>
      <w:tr w:rsidR="003F5A18" w:rsidTr="003F5A18">
        <w:tc>
          <w:tcPr>
            <w:tcW w:w="5349" w:type="dxa"/>
          </w:tcPr>
          <w:p w:rsidR="003F5A18" w:rsidRDefault="003F5A18" w:rsidP="002A63A3">
            <w:pPr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20"/>
                <w:szCs w:val="20"/>
              </w:rPr>
              <w:t>Subject</w:t>
            </w:r>
          </w:p>
        </w:tc>
        <w:tc>
          <w:tcPr>
            <w:tcW w:w="1989" w:type="dxa"/>
          </w:tcPr>
          <w:p w:rsidR="003F5A18" w:rsidRDefault="003F5A18" w:rsidP="002A63A3">
            <w:pPr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Compliance</w:t>
            </w:r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status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(Yes/No/NA)</w:t>
            </w:r>
          </w:p>
        </w:tc>
        <w:tc>
          <w:tcPr>
            <w:tcW w:w="2976" w:type="dxa"/>
          </w:tcPr>
          <w:p w:rsidR="003F5A18" w:rsidRDefault="00CB6501" w:rsidP="002A63A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Remark</w:t>
            </w:r>
          </w:p>
        </w:tc>
      </w:tr>
      <w:tr w:rsidR="003F5A18" w:rsidTr="003F5A18">
        <w:tc>
          <w:tcPr>
            <w:tcW w:w="5349" w:type="dxa"/>
          </w:tcPr>
          <w:p w:rsidR="003F5A18" w:rsidRDefault="003F5A18" w:rsidP="005E6D20">
            <w:r>
              <w:rPr>
                <w:rFonts w:ascii="Arial" w:hAnsi="Arial" w:cs="Arial"/>
                <w:color w:val="0D0D0D"/>
                <w:sz w:val="20"/>
                <w:szCs w:val="20"/>
              </w:rPr>
              <w:t>Whether</w:t>
            </w:r>
            <w:r>
              <w:rPr>
                <w:rFonts w:ascii="Arial" w:hAnsi="Arial" w:cs="Arial"/>
                <w:color w:val="0D0D0D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-1"/>
                <w:sz w:val="20"/>
                <w:szCs w:val="20"/>
              </w:rPr>
              <w:t>prior</w:t>
            </w:r>
            <w:r>
              <w:rPr>
                <w:rFonts w:ascii="Arial" w:hAnsi="Arial" w:cs="Arial"/>
                <w:color w:val="0D0D0D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approval</w:t>
            </w:r>
            <w:r>
              <w:rPr>
                <w:rFonts w:ascii="Arial" w:hAnsi="Arial" w:cs="Arial"/>
                <w:color w:val="0D0D0D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of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-1"/>
                <w:sz w:val="20"/>
                <w:szCs w:val="20"/>
              </w:rPr>
              <w:t>audit</w:t>
            </w:r>
            <w:r>
              <w:rPr>
                <w:rFonts w:ascii="Arial" w:hAnsi="Arial" w:cs="Arial"/>
                <w:color w:val="0D0D0D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committee</w:t>
            </w:r>
            <w:r>
              <w:rPr>
                <w:rFonts w:ascii="Arial" w:hAnsi="Arial" w:cs="Arial"/>
                <w:color w:val="0D0D0D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obtained</w:t>
            </w:r>
          </w:p>
        </w:tc>
        <w:tc>
          <w:tcPr>
            <w:tcW w:w="1989" w:type="dxa"/>
          </w:tcPr>
          <w:p w:rsidR="003F5A18" w:rsidRDefault="003F5A18" w:rsidP="005E6D20">
            <w:r>
              <w:t>Not Applicable</w:t>
            </w:r>
          </w:p>
        </w:tc>
        <w:tc>
          <w:tcPr>
            <w:tcW w:w="2976" w:type="dxa"/>
          </w:tcPr>
          <w:p w:rsidR="003F5A18" w:rsidRDefault="003F5A18" w:rsidP="005E6D20">
            <w:r>
              <w:t/>
            </w:r>
          </w:p>
        </w:tc>
      </w:tr>
      <w:tr w:rsidR="003F5A18" w:rsidTr="003F5A18">
        <w:tc>
          <w:tcPr>
            <w:tcW w:w="5349" w:type="dxa"/>
          </w:tcPr>
          <w:p w:rsidR="003F5A18" w:rsidRDefault="003F5A18" w:rsidP="005E6D20">
            <w:r>
              <w:rPr>
                <w:rFonts w:ascii="Arial" w:hAnsi="Arial" w:cs="Arial"/>
                <w:color w:val="0D0D0D"/>
                <w:sz w:val="20"/>
                <w:szCs w:val="20"/>
              </w:rPr>
              <w:t>Whether</w:t>
            </w:r>
            <w:r>
              <w:rPr>
                <w:rFonts w:ascii="Arial" w:hAnsi="Arial" w:cs="Arial"/>
                <w:color w:val="0D0D0D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shareholder</w:t>
            </w:r>
            <w:r>
              <w:rPr>
                <w:rFonts w:ascii="Arial" w:hAnsi="Arial" w:cs="Arial"/>
                <w:color w:val="0D0D0D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approval</w:t>
            </w:r>
            <w:r>
              <w:rPr>
                <w:rFonts w:ascii="Arial" w:hAnsi="Arial" w:cs="Arial"/>
                <w:color w:val="0D0D0D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obtained</w:t>
            </w:r>
            <w:r>
              <w:rPr>
                <w:rFonts w:ascii="Arial" w:hAnsi="Arial" w:cs="Arial"/>
                <w:color w:val="0D0D0D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for</w:t>
            </w:r>
            <w:r>
              <w:rPr>
                <w:rFonts w:ascii="Arial" w:hAnsi="Arial" w:cs="Arial"/>
                <w:color w:val="0D0D0D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material</w:t>
            </w:r>
            <w:r>
              <w:rPr>
                <w:rFonts w:ascii="Arial" w:hAnsi="Arial" w:cs="Arial"/>
                <w:color w:val="0D0D0D"/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-1"/>
                <w:sz w:val="20"/>
                <w:szCs w:val="20"/>
              </w:rPr>
              <w:t>RPT</w:t>
            </w:r>
          </w:p>
        </w:tc>
        <w:tc>
          <w:tcPr>
            <w:tcW w:w="1989" w:type="dxa"/>
          </w:tcPr>
          <w:p w:rsidR="003F5A18" w:rsidRDefault="003F5A18" w:rsidP="005E6D20">
            <w:r>
              <w:t>Not Applicable</w:t>
            </w:r>
          </w:p>
        </w:tc>
        <w:tc>
          <w:tcPr>
            <w:tcW w:w="2976" w:type="dxa"/>
          </w:tcPr>
          <w:p w:rsidR="003F5A18" w:rsidRDefault="003F5A18" w:rsidP="005E6D20">
            <w:r>
              <w:t/>
            </w:r>
          </w:p>
        </w:tc>
      </w:tr>
      <w:tr w:rsidR="003F5A18" w:rsidTr="003F5A18">
        <w:tc>
          <w:tcPr>
            <w:tcW w:w="5349" w:type="dxa"/>
          </w:tcPr>
          <w:p w:rsidR="003F5A18" w:rsidRDefault="003F5A18" w:rsidP="005E6D20">
            <w:r>
              <w:rPr>
                <w:rFonts w:ascii="Arial" w:hAnsi="Arial" w:cs="Arial"/>
                <w:color w:val="0D0D0D"/>
                <w:sz w:val="20"/>
                <w:szCs w:val="20"/>
              </w:rPr>
              <w:t>Whether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-1"/>
                <w:sz w:val="20"/>
                <w:szCs w:val="20"/>
              </w:rPr>
              <w:t>details</w:t>
            </w:r>
            <w:r>
              <w:rPr>
                <w:rFonts w:ascii="Arial" w:hAnsi="Arial" w:cs="Arial"/>
                <w:color w:val="0D0D0D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of</w:t>
            </w:r>
            <w:r>
              <w:rPr>
                <w:rFonts w:ascii="Arial" w:hAnsi="Arial" w:cs="Arial"/>
                <w:color w:val="0D0D0D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-1"/>
                <w:sz w:val="20"/>
                <w:szCs w:val="20"/>
              </w:rPr>
              <w:t>RPT</w:t>
            </w:r>
            <w:r>
              <w:rPr>
                <w:rFonts w:ascii="Arial" w:hAnsi="Arial" w:cs="Arial"/>
                <w:color w:val="0D0D0D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entered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into</w:t>
            </w:r>
            <w:r>
              <w:rPr>
                <w:rFonts w:ascii="Arial" w:hAnsi="Arial" w:cs="Arial"/>
                <w:color w:val="0D0D0D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pursuant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to</w:t>
            </w:r>
            <w:r>
              <w:rPr>
                <w:rFonts w:ascii="Arial" w:hAnsi="Arial" w:cs="Arial"/>
                <w:color w:val="0D0D0D"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omnibus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approval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have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been</w:t>
            </w:r>
            <w:r>
              <w:rPr>
                <w:rFonts w:ascii="Arial" w:hAnsi="Arial" w:cs="Arial"/>
                <w:color w:val="0D0D0D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-1"/>
                <w:sz w:val="20"/>
                <w:szCs w:val="20"/>
              </w:rPr>
              <w:t>reviewed</w:t>
            </w:r>
            <w:r>
              <w:rPr>
                <w:rFonts w:ascii="Arial" w:hAnsi="Arial" w:cs="Arial"/>
                <w:color w:val="0D0D0D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2"/>
                <w:sz w:val="20"/>
                <w:szCs w:val="20"/>
              </w:rPr>
              <w:t>by</w:t>
            </w:r>
            <w:r>
              <w:rPr>
                <w:rFonts w:ascii="Arial" w:hAnsi="Arial" w:cs="Arial"/>
                <w:color w:val="0D0D0D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Audit</w:t>
            </w:r>
            <w:r>
              <w:rPr>
                <w:rFonts w:ascii="Arial" w:hAnsi="Arial" w:cs="Arial"/>
                <w:color w:val="0D0D0D"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Committee</w:t>
            </w:r>
          </w:p>
        </w:tc>
        <w:tc>
          <w:tcPr>
            <w:tcW w:w="1989" w:type="dxa"/>
          </w:tcPr>
          <w:p w:rsidR="003F5A18" w:rsidRDefault="003F5A18" w:rsidP="005E6D20">
            <w:r>
              <w:t>Not Applicable</w:t>
            </w:r>
          </w:p>
        </w:tc>
        <w:tc>
          <w:tcPr>
            <w:tcW w:w="2976" w:type="dxa"/>
          </w:tcPr>
          <w:p w:rsidR="003F5A18" w:rsidRDefault="003F5A18" w:rsidP="005E6D20">
            <w:r>
              <w:t/>
            </w:r>
          </w:p>
        </w:tc>
      </w:tr>
    </w:tbl>
    <w:p w:rsidR="009C0459" w:rsidRDefault="009C0459" w:rsidP="00094124">
      <w:pPr>
        <w:rPr>
          <w:rFonts w:ascii="Arial" w:hAnsi="Arial" w:cs="Arial"/>
          <w:b/>
          <w:bCs/>
          <w:spacing w:val="-1"/>
          <w:w w:val="95"/>
          <w:sz w:val="20"/>
          <w:szCs w:val="20"/>
        </w:rPr>
      </w:pP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2802"/>
        <w:gridCol w:w="7512"/>
      </w:tblGrid>
      <w:tr w:rsidR="007C7954" w:rsidTr="007C7954">
        <w:tc>
          <w:tcPr>
            <w:tcW w:w="2802" w:type="dxa"/>
          </w:tcPr>
          <w:p w:rsidR="007C7954" w:rsidRDefault="007C7954" w:rsidP="00094124">
            <w:pPr>
              <w:rPr>
                <w:rFonts w:ascii="Arial" w:hAnsi="Arial" w:cs="Arial"/>
                <w:b/>
                <w:bCs/>
                <w:spacing w:val="-1"/>
                <w:w w:val="95"/>
                <w:sz w:val="20"/>
                <w:szCs w:val="20"/>
              </w:rPr>
            </w:pPr>
            <w:r>
              <w:rPr>
                <w:rFonts w:ascii="Arial" w:hAnsi="Arial" w:cs="Arial"/>
                <w:color w:val="232323"/>
                <w:sz w:val="18"/>
                <w:szCs w:val="18"/>
              </w:rPr>
              <w:t>Disclosure of notes on related party transactions and Disclosure of notes of material related party transactions</w:t>
            </w:r>
          </w:p>
        </w:tc>
        <w:tc>
          <w:tcPr>
            <w:tcW w:w="7512" w:type="dxa"/>
          </w:tcPr>
          <w:p w:rsidR="007C7954" w:rsidRDefault="007C7954" w:rsidP="00094124">
            <w:pPr>
              <w:rPr>
                <w:rFonts w:ascii="Arial" w:hAnsi="Arial" w:cs="Arial"/>
                <w:b/>
                <w:bCs/>
                <w:spacing w:val="-1"/>
                <w:w w:val="95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pacing w:val="-1"/>
                <w:w w:val="95"/>
                <w:sz w:val="20"/>
                <w:szCs w:val="20"/>
              </w:rPr>
              <w:t/>
            </w:r>
            <w:proofErr w:type="spellEnd"/>
          </w:p>
        </w:tc>
      </w:tr>
    </w:tbl>
    <w:p w:rsidR="007C7954" w:rsidRDefault="007C7954" w:rsidP="00094124">
      <w:pPr>
        <w:rPr>
          <w:rFonts w:ascii="Arial" w:hAnsi="Arial" w:cs="Arial"/>
          <w:b/>
          <w:bCs/>
          <w:spacing w:val="-1"/>
          <w:w w:val="95"/>
          <w:sz w:val="20"/>
          <w:szCs w:val="20"/>
        </w:rPr>
      </w:pPr>
    </w:p>
    <w:p w:rsidR="00094124" w:rsidRDefault="00094124" w:rsidP="00094124">
      <w:pPr>
        <w:rPr>
          <w:rFonts w:ascii="Arial" w:hAnsi="Arial" w:cs="Arial"/>
          <w:b/>
          <w:bCs/>
          <w:spacing w:val="-1"/>
          <w:sz w:val="20"/>
          <w:szCs w:val="20"/>
        </w:rPr>
      </w:pPr>
      <w:r>
        <w:rPr>
          <w:rFonts w:ascii="Arial" w:hAnsi="Arial" w:cs="Arial"/>
          <w:b/>
          <w:bCs/>
          <w:spacing w:val="-1"/>
          <w:w w:val="95"/>
          <w:sz w:val="20"/>
          <w:szCs w:val="20"/>
        </w:rPr>
        <w:t>VI.</w:t>
      </w:r>
      <w:r>
        <w:rPr>
          <w:rFonts w:ascii="Arial" w:hAnsi="Arial" w:cs="Arial"/>
          <w:b/>
          <w:bCs/>
          <w:spacing w:val="-1"/>
          <w:w w:val="95"/>
          <w:sz w:val="20"/>
          <w:szCs w:val="20"/>
        </w:rPr>
        <w:tab/>
      </w:r>
      <w:r>
        <w:rPr>
          <w:rFonts w:ascii="Arial" w:hAnsi="Arial" w:cs="Arial"/>
          <w:b/>
          <w:bCs/>
          <w:spacing w:val="-1"/>
          <w:sz w:val="20"/>
          <w:szCs w:val="20"/>
        </w:rPr>
        <w:t>Affirmations</w:t>
      </w:r>
    </w:p>
    <w:p w:rsidR="00094124" w:rsidRDefault="00094124" w:rsidP="00094124">
      <w:pPr>
        <w:pStyle w:val="ListParagraph"/>
        <w:widowControl w:val="0"/>
        <w:numPr>
          <w:ilvl w:val="0"/>
          <w:numId w:val="3"/>
        </w:numPr>
        <w:tabs>
          <w:tab w:val="left" w:pos="46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1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1"/>
          <w:sz w:val="20"/>
          <w:szCs w:val="20"/>
        </w:rPr>
        <w:t>The</w:t>
      </w:r>
      <w:r>
        <w:rPr>
          <w:rFonts w:ascii="Arial" w:hAnsi="Arial" w:cs="Arial"/>
          <w:spacing w:val="36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composition</w:t>
      </w:r>
      <w:r>
        <w:rPr>
          <w:rFonts w:ascii="Arial" w:hAnsi="Arial" w:cs="Arial"/>
          <w:spacing w:val="3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</w:t>
      </w:r>
      <w:r>
        <w:rPr>
          <w:rFonts w:ascii="Arial" w:hAnsi="Arial" w:cs="Arial"/>
          <w:spacing w:val="39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Board</w:t>
      </w:r>
      <w:r>
        <w:rPr>
          <w:rFonts w:ascii="Arial" w:hAnsi="Arial" w:cs="Arial"/>
          <w:spacing w:val="3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</w:t>
      </w:r>
      <w:r>
        <w:rPr>
          <w:rFonts w:ascii="Arial" w:hAnsi="Arial" w:cs="Arial"/>
          <w:spacing w:val="38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Directors</w:t>
      </w:r>
      <w:r>
        <w:rPr>
          <w:rFonts w:ascii="Arial" w:hAnsi="Arial" w:cs="Arial"/>
          <w:spacing w:val="38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is</w:t>
      </w:r>
      <w:r>
        <w:rPr>
          <w:rFonts w:ascii="Arial" w:hAnsi="Arial" w:cs="Arial"/>
          <w:spacing w:val="39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in</w:t>
      </w:r>
      <w:r>
        <w:rPr>
          <w:rFonts w:ascii="Arial" w:hAnsi="Arial" w:cs="Arial"/>
          <w:spacing w:val="3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terms</w:t>
      </w:r>
      <w:r>
        <w:rPr>
          <w:rFonts w:ascii="Arial" w:hAnsi="Arial" w:cs="Arial"/>
          <w:spacing w:val="3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</w:t>
      </w:r>
      <w:r>
        <w:rPr>
          <w:rFonts w:ascii="Arial" w:hAnsi="Arial" w:cs="Arial"/>
          <w:spacing w:val="38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SEBI</w:t>
      </w:r>
      <w:r>
        <w:rPr>
          <w:rFonts w:ascii="Arial" w:hAnsi="Arial" w:cs="Arial"/>
          <w:spacing w:val="3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(Listing</w:t>
      </w:r>
      <w:r>
        <w:rPr>
          <w:rFonts w:ascii="Arial" w:hAnsi="Arial" w:cs="Arial"/>
          <w:spacing w:val="3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obligations</w:t>
      </w:r>
      <w:r>
        <w:rPr>
          <w:rFonts w:ascii="Arial" w:hAnsi="Arial" w:cs="Arial"/>
          <w:spacing w:val="38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and</w:t>
      </w:r>
      <w:r>
        <w:rPr>
          <w:rFonts w:ascii="Arial" w:hAnsi="Arial" w:cs="Arial"/>
          <w:spacing w:val="3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disclosure</w:t>
      </w:r>
      <w:r>
        <w:rPr>
          <w:rFonts w:ascii="Arial" w:hAnsi="Arial" w:cs="Arial"/>
          <w:spacing w:val="70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requirements)</w:t>
      </w:r>
      <w:r>
        <w:rPr>
          <w:rFonts w:ascii="Arial" w:hAnsi="Arial" w:cs="Arial"/>
          <w:spacing w:val="-15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Regulations,</w:t>
      </w:r>
      <w:r>
        <w:rPr>
          <w:rFonts w:ascii="Arial" w:hAnsi="Arial" w:cs="Arial"/>
          <w:spacing w:val="-1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2015. - </w:t>
      </w:r>
      <w:r w:rsidRPr="000A421F">
        <w:rPr>
          <w:rFonts w:ascii="Arial" w:hAnsi="Arial" w:cs="Arial"/>
          <w:b/>
          <w:sz w:val="20"/>
          <w:szCs w:val="20"/>
        </w:rPr>
        <w:t>Yes</w:t>
      </w:r>
    </w:p>
    <w:p w:rsidR="00094124" w:rsidRDefault="00094124" w:rsidP="00094124">
      <w:pPr>
        <w:pStyle w:val="ListParagraph"/>
        <w:widowControl w:val="0"/>
        <w:numPr>
          <w:ilvl w:val="0"/>
          <w:numId w:val="3"/>
        </w:numPr>
        <w:tabs>
          <w:tab w:val="left" w:pos="46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88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1"/>
          <w:sz w:val="20"/>
          <w:szCs w:val="20"/>
        </w:rPr>
        <w:t>The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composition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the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following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committees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is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in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terms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SEBI(Listing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obligations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and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disclosure</w:t>
      </w:r>
      <w:r>
        <w:rPr>
          <w:rFonts w:ascii="Arial" w:hAnsi="Arial" w:cs="Arial"/>
          <w:spacing w:val="78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requirements)</w:t>
      </w:r>
      <w:r>
        <w:rPr>
          <w:rFonts w:ascii="Arial" w:hAnsi="Arial" w:cs="Arial"/>
          <w:spacing w:val="-14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Regulations,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2015</w:t>
      </w:r>
    </w:p>
    <w:p w:rsidR="00094124" w:rsidRDefault="00094124" w:rsidP="00094124">
      <w:pPr>
        <w:pStyle w:val="ListParagraph"/>
        <w:widowControl w:val="0"/>
        <w:numPr>
          <w:ilvl w:val="1"/>
          <w:numId w:val="3"/>
        </w:numPr>
        <w:tabs>
          <w:tab w:val="left" w:pos="1183"/>
        </w:tabs>
        <w:kinsoku w:val="0"/>
        <w:overflowPunct w:val="0"/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Audit</w:t>
      </w:r>
      <w:r>
        <w:rPr>
          <w:rFonts w:ascii="Arial" w:hAnsi="Arial" w:cs="Arial"/>
          <w:spacing w:val="-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Committee - </w:t>
      </w:r>
      <w:r w:rsidRPr="000A421F">
        <w:rPr>
          <w:rFonts w:ascii="Arial" w:hAnsi="Arial" w:cs="Arial"/>
          <w:b/>
          <w:sz w:val="20"/>
          <w:szCs w:val="20"/>
        </w:rPr>
        <w:t>Yes</w:t>
      </w:r>
    </w:p>
    <w:p w:rsidR="00094124" w:rsidRDefault="00094124" w:rsidP="00094124">
      <w:pPr>
        <w:pStyle w:val="ListParagraph"/>
        <w:widowControl w:val="0"/>
        <w:numPr>
          <w:ilvl w:val="1"/>
          <w:numId w:val="3"/>
        </w:numPr>
        <w:tabs>
          <w:tab w:val="left" w:pos="1183"/>
        </w:tabs>
        <w:kinsoku w:val="0"/>
        <w:overflowPunct w:val="0"/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Nomination</w:t>
      </w:r>
      <w:r>
        <w:rPr>
          <w:rFonts w:ascii="Arial" w:hAnsi="Arial" w:cs="Arial"/>
          <w:spacing w:val="-1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&amp;</w:t>
      </w:r>
      <w:r>
        <w:rPr>
          <w:rFonts w:ascii="Arial" w:hAnsi="Arial" w:cs="Arial"/>
          <w:spacing w:val="-1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remuneration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committee - </w:t>
      </w:r>
      <w:r w:rsidRPr="000A421F">
        <w:rPr>
          <w:rFonts w:ascii="Arial" w:hAnsi="Arial" w:cs="Arial"/>
          <w:b/>
          <w:sz w:val="20"/>
          <w:szCs w:val="20"/>
        </w:rPr>
        <w:t>Yes</w:t>
      </w:r>
    </w:p>
    <w:p w:rsidR="00094124" w:rsidRDefault="00094124" w:rsidP="00094124">
      <w:pPr>
        <w:pStyle w:val="ListParagraph"/>
        <w:widowControl w:val="0"/>
        <w:numPr>
          <w:ilvl w:val="1"/>
          <w:numId w:val="3"/>
        </w:numPr>
        <w:tabs>
          <w:tab w:val="left" w:pos="1183"/>
        </w:tabs>
        <w:kinsoku w:val="0"/>
        <w:overflowPunct w:val="0"/>
        <w:autoSpaceDE w:val="0"/>
        <w:autoSpaceDN w:val="0"/>
        <w:adjustRightInd w:val="0"/>
        <w:spacing w:after="0" w:line="229" w:lineRule="exact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Stakeholders</w:t>
      </w:r>
      <w:r>
        <w:rPr>
          <w:rFonts w:ascii="Arial" w:hAnsi="Arial" w:cs="Arial"/>
          <w:spacing w:val="-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relationship</w:t>
      </w:r>
      <w:r>
        <w:rPr>
          <w:rFonts w:ascii="Arial" w:hAnsi="Arial" w:cs="Arial"/>
          <w:spacing w:val="-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committee - </w:t>
      </w:r>
      <w:r w:rsidRPr="000A421F">
        <w:rPr>
          <w:rFonts w:ascii="Arial" w:hAnsi="Arial" w:cs="Arial"/>
          <w:b/>
          <w:sz w:val="20"/>
          <w:szCs w:val="20"/>
        </w:rPr>
        <w:t>Yes</w:t>
      </w:r>
    </w:p>
    <w:p w:rsidR="00094124" w:rsidRDefault="00094124" w:rsidP="00094124">
      <w:pPr>
        <w:pStyle w:val="ListParagraph"/>
        <w:widowControl w:val="0"/>
        <w:numPr>
          <w:ilvl w:val="1"/>
          <w:numId w:val="3"/>
        </w:numPr>
        <w:tabs>
          <w:tab w:val="left" w:pos="1183"/>
        </w:tabs>
        <w:kinsoku w:val="0"/>
        <w:overflowPunct w:val="0"/>
        <w:autoSpaceDE w:val="0"/>
        <w:autoSpaceDN w:val="0"/>
        <w:adjustRightInd w:val="0"/>
        <w:spacing w:after="0" w:line="229" w:lineRule="exact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Risk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management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committee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(applicable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to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the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top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100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listed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entities) </w:t>
      </w:r>
      <w:r w:rsidRPr="00C92BB1">
        <w:rPr>
          <w:rFonts w:ascii="Arial" w:hAnsi="Arial" w:cs="Arial"/>
          <w:b/>
          <w:sz w:val="20"/>
          <w:szCs w:val="20"/>
        </w:rPr>
        <w:t>- Not applicable</w:t>
      </w:r>
    </w:p>
    <w:p w:rsidR="00094124" w:rsidRPr="005858D0" w:rsidRDefault="00094124" w:rsidP="00094124">
      <w:pPr>
        <w:pStyle w:val="ListParagraph"/>
        <w:widowControl w:val="0"/>
        <w:numPr>
          <w:ilvl w:val="0"/>
          <w:numId w:val="3"/>
        </w:numPr>
        <w:tabs>
          <w:tab w:val="left" w:pos="46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1"/>
        <w:contextualSpacing w:val="0"/>
        <w:rPr>
          <w:rFonts w:ascii="Arial" w:hAnsi="Arial" w:cs="Arial"/>
          <w:b/>
          <w:sz w:val="20"/>
          <w:szCs w:val="20"/>
        </w:rPr>
      </w:pPr>
      <w:r w:rsidRPr="005858D0">
        <w:rPr>
          <w:rFonts w:ascii="Arial" w:hAnsi="Arial" w:cs="Arial"/>
          <w:spacing w:val="1"/>
          <w:sz w:val="20"/>
          <w:szCs w:val="20"/>
        </w:rPr>
        <w:t>The</w:t>
      </w:r>
      <w:r w:rsidRPr="005858D0">
        <w:rPr>
          <w:rFonts w:ascii="Arial" w:hAnsi="Arial" w:cs="Arial"/>
          <w:spacing w:val="32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committee</w:t>
      </w:r>
      <w:r w:rsidRPr="005858D0">
        <w:rPr>
          <w:rFonts w:ascii="Arial" w:hAnsi="Arial" w:cs="Arial"/>
          <w:spacing w:val="31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members</w:t>
      </w:r>
      <w:r w:rsidRPr="005858D0">
        <w:rPr>
          <w:rFonts w:ascii="Arial" w:hAnsi="Arial" w:cs="Arial"/>
          <w:spacing w:val="3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have</w:t>
      </w:r>
      <w:r w:rsidRPr="005858D0">
        <w:rPr>
          <w:rFonts w:ascii="Arial" w:hAnsi="Arial" w:cs="Arial"/>
          <w:spacing w:val="34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been</w:t>
      </w:r>
      <w:r w:rsidRPr="005858D0">
        <w:rPr>
          <w:rFonts w:ascii="Arial" w:hAnsi="Arial" w:cs="Arial"/>
          <w:spacing w:val="3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made</w:t>
      </w:r>
      <w:r w:rsidRPr="005858D0">
        <w:rPr>
          <w:rFonts w:ascii="Arial" w:hAnsi="Arial" w:cs="Arial"/>
          <w:spacing w:val="34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aware</w:t>
      </w:r>
      <w:r w:rsidRPr="005858D0">
        <w:rPr>
          <w:rFonts w:ascii="Arial" w:hAnsi="Arial" w:cs="Arial"/>
          <w:spacing w:val="34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of</w:t>
      </w:r>
      <w:r w:rsidRPr="005858D0">
        <w:rPr>
          <w:rFonts w:ascii="Arial" w:hAnsi="Arial" w:cs="Arial"/>
          <w:spacing w:val="36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their</w:t>
      </w:r>
      <w:r w:rsidRPr="005858D0">
        <w:rPr>
          <w:rFonts w:ascii="Arial" w:hAnsi="Arial" w:cs="Arial"/>
          <w:spacing w:val="34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powers,</w:t>
      </w:r>
      <w:r w:rsidRPr="005858D0">
        <w:rPr>
          <w:rFonts w:ascii="Arial" w:hAnsi="Arial" w:cs="Arial"/>
          <w:spacing w:val="34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role</w:t>
      </w:r>
      <w:r w:rsidRPr="005858D0">
        <w:rPr>
          <w:rFonts w:ascii="Arial" w:hAnsi="Arial" w:cs="Arial"/>
          <w:spacing w:val="36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and</w:t>
      </w:r>
      <w:r w:rsidRPr="005858D0">
        <w:rPr>
          <w:rFonts w:ascii="Arial" w:hAnsi="Arial" w:cs="Arial"/>
          <w:spacing w:val="34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responsibilities</w:t>
      </w:r>
      <w:r w:rsidRPr="005858D0">
        <w:rPr>
          <w:rFonts w:ascii="Arial" w:hAnsi="Arial" w:cs="Arial"/>
          <w:spacing w:val="35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as</w:t>
      </w:r>
      <w:r w:rsidRPr="005858D0">
        <w:rPr>
          <w:rFonts w:ascii="Arial" w:hAnsi="Arial" w:cs="Arial"/>
          <w:spacing w:val="56"/>
          <w:w w:val="99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specified</w:t>
      </w:r>
      <w:r w:rsidRPr="005858D0">
        <w:rPr>
          <w:rFonts w:ascii="Arial" w:hAnsi="Arial" w:cs="Arial"/>
          <w:spacing w:val="-8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in</w:t>
      </w:r>
      <w:r w:rsidRPr="005858D0">
        <w:rPr>
          <w:rFonts w:ascii="Arial" w:hAnsi="Arial" w:cs="Arial"/>
          <w:spacing w:val="-7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SEBI</w:t>
      </w:r>
      <w:r w:rsidRPr="005858D0">
        <w:rPr>
          <w:rFonts w:ascii="Arial" w:hAnsi="Arial" w:cs="Arial"/>
          <w:spacing w:val="-9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(Listing</w:t>
      </w:r>
      <w:r w:rsidRPr="005858D0">
        <w:rPr>
          <w:rFonts w:ascii="Arial" w:hAnsi="Arial" w:cs="Arial"/>
          <w:spacing w:val="-9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obligations</w:t>
      </w:r>
      <w:r w:rsidRPr="005858D0">
        <w:rPr>
          <w:rFonts w:ascii="Arial" w:hAnsi="Arial" w:cs="Arial"/>
          <w:spacing w:val="-6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and</w:t>
      </w:r>
      <w:r w:rsidRPr="005858D0">
        <w:rPr>
          <w:rFonts w:ascii="Arial" w:hAnsi="Arial" w:cs="Arial"/>
          <w:spacing w:val="-7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disclosure</w:t>
      </w:r>
      <w:r w:rsidRPr="005858D0">
        <w:rPr>
          <w:rFonts w:ascii="Arial" w:hAnsi="Arial" w:cs="Arial"/>
          <w:spacing w:val="-9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requirements)</w:t>
      </w:r>
      <w:r w:rsidRPr="005858D0">
        <w:rPr>
          <w:rFonts w:ascii="Arial" w:hAnsi="Arial" w:cs="Arial"/>
          <w:spacing w:val="-8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Regulations,</w:t>
      </w:r>
      <w:r w:rsidRPr="005858D0">
        <w:rPr>
          <w:rFonts w:ascii="Arial" w:hAnsi="Arial" w:cs="Arial"/>
          <w:spacing w:val="-8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 xml:space="preserve">2015. </w:t>
      </w:r>
      <w:r w:rsidRPr="005858D0">
        <w:rPr>
          <w:rFonts w:ascii="Arial" w:hAnsi="Arial" w:cs="Arial"/>
          <w:b/>
          <w:sz w:val="20"/>
          <w:szCs w:val="20"/>
        </w:rPr>
        <w:t>- Yes</w:t>
      </w:r>
    </w:p>
    <w:p w:rsidR="00EC4E12" w:rsidRPr="005858D0" w:rsidRDefault="00094124" w:rsidP="00EC4E12">
      <w:pPr>
        <w:pStyle w:val="ListParagraph"/>
        <w:widowControl w:val="0"/>
        <w:numPr>
          <w:ilvl w:val="0"/>
          <w:numId w:val="3"/>
        </w:numPr>
        <w:tabs>
          <w:tab w:val="left" w:pos="46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1"/>
        <w:contextualSpacing w:val="0"/>
        <w:rPr>
          <w:rFonts w:ascii="Arial" w:hAnsi="Arial" w:cs="Arial"/>
          <w:b/>
          <w:sz w:val="20"/>
          <w:szCs w:val="20"/>
        </w:rPr>
      </w:pPr>
      <w:r w:rsidRPr="005858D0">
        <w:rPr>
          <w:rFonts w:ascii="Arial" w:hAnsi="Arial" w:cs="Arial"/>
          <w:spacing w:val="1"/>
          <w:sz w:val="20"/>
          <w:szCs w:val="20"/>
        </w:rPr>
        <w:t>The</w:t>
      </w:r>
      <w:r w:rsidRPr="005858D0">
        <w:rPr>
          <w:rFonts w:ascii="Arial" w:hAnsi="Arial" w:cs="Arial"/>
          <w:spacing w:val="20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meetings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of</w:t>
      </w:r>
      <w:r w:rsidRPr="005858D0">
        <w:rPr>
          <w:rFonts w:ascii="Arial" w:hAnsi="Arial" w:cs="Arial"/>
          <w:spacing w:val="25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the</w:t>
      </w:r>
      <w:r w:rsidRPr="005858D0">
        <w:rPr>
          <w:rFonts w:ascii="Arial" w:hAnsi="Arial" w:cs="Arial"/>
          <w:spacing w:val="22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board</w:t>
      </w:r>
      <w:r w:rsidRPr="005858D0">
        <w:rPr>
          <w:rFonts w:ascii="Arial" w:hAnsi="Arial" w:cs="Arial"/>
          <w:spacing w:val="25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of</w:t>
      </w:r>
      <w:r w:rsidRPr="005858D0">
        <w:rPr>
          <w:rFonts w:ascii="Arial" w:hAnsi="Arial" w:cs="Arial"/>
          <w:spacing w:val="25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directors</w:t>
      </w:r>
      <w:r w:rsidRPr="005858D0">
        <w:rPr>
          <w:rFonts w:ascii="Arial" w:hAnsi="Arial" w:cs="Arial"/>
          <w:spacing w:val="24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and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the</w:t>
      </w:r>
      <w:r w:rsidRPr="005858D0">
        <w:rPr>
          <w:rFonts w:ascii="Arial" w:hAnsi="Arial" w:cs="Arial"/>
          <w:spacing w:val="22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above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committees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have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been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conducted</w:t>
      </w:r>
      <w:r w:rsidRPr="005858D0">
        <w:rPr>
          <w:rFonts w:ascii="Arial" w:hAnsi="Arial" w:cs="Arial"/>
          <w:spacing w:val="22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in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the</w:t>
      </w:r>
      <w:r w:rsidRPr="005858D0">
        <w:rPr>
          <w:rFonts w:ascii="Arial" w:hAnsi="Arial" w:cs="Arial"/>
          <w:spacing w:val="40"/>
          <w:w w:val="99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manner</w:t>
      </w:r>
      <w:r w:rsidRPr="005858D0">
        <w:rPr>
          <w:rFonts w:ascii="Arial" w:hAnsi="Arial" w:cs="Arial"/>
          <w:spacing w:val="-8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as</w:t>
      </w:r>
      <w:r w:rsidRPr="005858D0">
        <w:rPr>
          <w:rFonts w:ascii="Arial" w:hAnsi="Arial" w:cs="Arial"/>
          <w:spacing w:val="-7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specified</w:t>
      </w:r>
      <w:r w:rsidRPr="005858D0">
        <w:rPr>
          <w:rFonts w:ascii="Arial" w:hAnsi="Arial" w:cs="Arial"/>
          <w:spacing w:val="-8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in</w:t>
      </w:r>
      <w:r w:rsidRPr="005858D0">
        <w:rPr>
          <w:rFonts w:ascii="Arial" w:hAnsi="Arial" w:cs="Arial"/>
          <w:spacing w:val="-6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SEBI</w:t>
      </w:r>
      <w:r w:rsidRPr="005858D0">
        <w:rPr>
          <w:rFonts w:ascii="Arial" w:hAnsi="Arial" w:cs="Arial"/>
          <w:spacing w:val="-9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(Listing</w:t>
      </w:r>
      <w:r w:rsidRPr="005858D0">
        <w:rPr>
          <w:rFonts w:ascii="Arial" w:hAnsi="Arial" w:cs="Arial"/>
          <w:spacing w:val="-8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obligations</w:t>
      </w:r>
      <w:r w:rsidRPr="005858D0">
        <w:rPr>
          <w:rFonts w:ascii="Arial" w:hAnsi="Arial" w:cs="Arial"/>
          <w:spacing w:val="-7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and</w:t>
      </w:r>
      <w:r w:rsidRPr="005858D0">
        <w:rPr>
          <w:rFonts w:ascii="Arial" w:hAnsi="Arial" w:cs="Arial"/>
          <w:spacing w:val="-4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disclosure</w:t>
      </w:r>
      <w:r w:rsidRPr="005858D0">
        <w:rPr>
          <w:rFonts w:ascii="Arial" w:hAnsi="Arial" w:cs="Arial"/>
          <w:spacing w:val="-9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requirements)</w:t>
      </w:r>
      <w:r w:rsidRPr="005858D0">
        <w:rPr>
          <w:rFonts w:ascii="Arial" w:hAnsi="Arial" w:cs="Arial"/>
          <w:spacing w:val="-7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Regulations,</w:t>
      </w:r>
      <w:r w:rsidRPr="005858D0">
        <w:rPr>
          <w:rFonts w:ascii="Arial" w:hAnsi="Arial" w:cs="Arial"/>
          <w:spacing w:val="-6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2015.</w:t>
      </w:r>
      <w:r w:rsidRPr="005858D0">
        <w:rPr>
          <w:rFonts w:ascii="Arial" w:hAnsi="Arial" w:cs="Arial"/>
          <w:b/>
          <w:sz w:val="20"/>
          <w:szCs w:val="20"/>
        </w:rPr>
        <w:t>- Yes</w:t>
      </w:r>
      <w:r w:rsidR="00EC4E12" w:rsidRPr="00EC4E12">
        <w:rPr>
          <w:rFonts w:ascii="Arial" w:hAnsi="Arial" w:cs="Arial"/>
          <w:b/>
          <w:sz w:val="20"/>
          <w:szCs w:val="20"/>
        </w:rPr>
        <w:t xml:space="preserve"> </w:t>
      </w:r>
    </w:p>
    <w:p w:rsidR="00EC4E12" w:rsidRPr="00187741" w:rsidRDefault="00EC4E12" w:rsidP="00EC4E12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a. </w:t>
      </w:r>
      <w:r w:rsidRPr="00187741">
        <w:rPr>
          <w:rFonts w:ascii="Arial" w:hAnsi="Arial" w:cs="Arial"/>
          <w:sz w:val="20"/>
          <w:szCs w:val="20"/>
        </w:rPr>
        <w:t>This</w:t>
      </w:r>
      <w:r w:rsidRPr="00187741">
        <w:rPr>
          <w:rFonts w:ascii="Arial" w:hAnsi="Arial" w:cs="Arial"/>
          <w:spacing w:val="13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-1"/>
          <w:sz w:val="20"/>
          <w:szCs w:val="20"/>
        </w:rPr>
        <w:t>report</w:t>
      </w:r>
      <w:r w:rsidRPr="00187741">
        <w:rPr>
          <w:rFonts w:ascii="Arial" w:hAnsi="Arial" w:cs="Arial"/>
          <w:spacing w:val="14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and/or</w:t>
      </w:r>
      <w:r w:rsidRPr="00187741">
        <w:rPr>
          <w:rFonts w:ascii="Arial" w:hAnsi="Arial" w:cs="Arial"/>
          <w:spacing w:val="15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the</w:t>
      </w:r>
      <w:r w:rsidRPr="00187741">
        <w:rPr>
          <w:rFonts w:ascii="Arial" w:hAnsi="Arial" w:cs="Arial"/>
          <w:spacing w:val="14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report</w:t>
      </w:r>
      <w:r w:rsidRPr="00187741">
        <w:rPr>
          <w:rFonts w:ascii="Arial" w:hAnsi="Arial" w:cs="Arial"/>
          <w:spacing w:val="13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submitted</w:t>
      </w:r>
      <w:r w:rsidRPr="00187741">
        <w:rPr>
          <w:rFonts w:ascii="Arial" w:hAnsi="Arial" w:cs="Arial"/>
          <w:spacing w:val="13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in</w:t>
      </w:r>
      <w:r w:rsidRPr="00187741">
        <w:rPr>
          <w:rFonts w:ascii="Arial" w:hAnsi="Arial" w:cs="Arial"/>
          <w:spacing w:val="13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the</w:t>
      </w:r>
      <w:r w:rsidRPr="00187741">
        <w:rPr>
          <w:rFonts w:ascii="Arial" w:hAnsi="Arial" w:cs="Arial"/>
          <w:spacing w:val="15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previous</w:t>
      </w:r>
      <w:r w:rsidRPr="00187741">
        <w:rPr>
          <w:rFonts w:ascii="Arial" w:hAnsi="Arial" w:cs="Arial"/>
          <w:spacing w:val="14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-1"/>
          <w:sz w:val="20"/>
          <w:szCs w:val="20"/>
        </w:rPr>
        <w:t>quarter</w:t>
      </w:r>
      <w:r w:rsidRPr="00187741">
        <w:rPr>
          <w:rFonts w:ascii="Arial" w:hAnsi="Arial" w:cs="Arial"/>
          <w:spacing w:val="16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-1"/>
          <w:sz w:val="20"/>
          <w:szCs w:val="20"/>
        </w:rPr>
        <w:t>has</w:t>
      </w:r>
      <w:r w:rsidRPr="00187741">
        <w:rPr>
          <w:rFonts w:ascii="Arial" w:hAnsi="Arial" w:cs="Arial"/>
          <w:spacing w:val="17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been</w:t>
      </w:r>
      <w:r w:rsidRPr="00187741">
        <w:rPr>
          <w:rFonts w:ascii="Arial" w:hAnsi="Arial" w:cs="Arial"/>
          <w:spacing w:val="13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placed</w:t>
      </w:r>
      <w:r w:rsidRPr="00187741">
        <w:rPr>
          <w:rFonts w:ascii="Arial" w:hAnsi="Arial" w:cs="Arial"/>
          <w:spacing w:val="15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before</w:t>
      </w:r>
      <w:r w:rsidRPr="00187741">
        <w:rPr>
          <w:rFonts w:ascii="Arial" w:hAnsi="Arial" w:cs="Arial"/>
          <w:spacing w:val="16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-1"/>
          <w:sz w:val="20"/>
          <w:szCs w:val="20"/>
        </w:rPr>
        <w:t>Board</w:t>
      </w:r>
      <w:r w:rsidRPr="00187741">
        <w:rPr>
          <w:rFonts w:ascii="Arial" w:hAnsi="Arial" w:cs="Arial"/>
          <w:spacing w:val="15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of</w:t>
      </w:r>
      <w:r w:rsidRPr="00187741">
        <w:rPr>
          <w:rFonts w:ascii="Arial" w:hAnsi="Arial" w:cs="Arial"/>
          <w:spacing w:val="54"/>
          <w:w w:val="99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Directors.</w:t>
      </w:r>
      <w:r w:rsidRPr="00187741">
        <w:rPr>
          <w:rFonts w:ascii="Arial" w:hAnsi="Arial" w:cs="Arial"/>
          <w:spacing w:val="-9"/>
          <w:sz w:val="20"/>
          <w:szCs w:val="20"/>
        </w:rPr>
        <w:t xml:space="preserve"> </w:t>
      </w:r>
      <w:r w:rsidRPr="00AC3AE0">
        <w:rPr>
          <w:rFonts w:ascii="Arial" w:hAnsi="Arial" w:cs="Arial"/>
          <w:b/>
          <w:spacing w:val="-9"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t xml:space="preserve"> Yes</w:t>
      </w:r>
    </w:p>
    <w:p w:rsidR="00EC4E12" w:rsidRPr="00187741" w:rsidRDefault="00EC4E12" w:rsidP="00EC4E12">
      <w:pPr>
        <w:pStyle w:val="ListParagraph"/>
        <w:spacing w:line="240" w:lineRule="auto"/>
        <w:ind w:left="4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b. </w:t>
      </w:r>
      <w:r w:rsidRPr="00187741">
        <w:rPr>
          <w:rFonts w:ascii="Arial" w:hAnsi="Arial" w:cs="Arial"/>
          <w:sz w:val="20"/>
          <w:szCs w:val="20"/>
        </w:rPr>
        <w:t>Any</w:t>
      </w:r>
      <w:r w:rsidRPr="00187741">
        <w:rPr>
          <w:rFonts w:ascii="Arial" w:hAnsi="Arial" w:cs="Arial"/>
          <w:spacing w:val="-11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comments/observations/advice</w:t>
      </w:r>
      <w:r w:rsidRPr="00187741">
        <w:rPr>
          <w:rFonts w:ascii="Arial" w:hAnsi="Arial" w:cs="Arial"/>
          <w:spacing w:val="-7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of</w:t>
      </w:r>
      <w:r w:rsidRPr="00187741">
        <w:rPr>
          <w:rFonts w:ascii="Arial" w:hAnsi="Arial" w:cs="Arial"/>
          <w:spacing w:val="-7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Board</w:t>
      </w:r>
      <w:r w:rsidRPr="00187741">
        <w:rPr>
          <w:rFonts w:ascii="Arial" w:hAnsi="Arial" w:cs="Arial"/>
          <w:spacing w:val="-8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-1"/>
          <w:sz w:val="20"/>
          <w:szCs w:val="20"/>
        </w:rPr>
        <w:t>of</w:t>
      </w:r>
      <w:r w:rsidRPr="00187741">
        <w:rPr>
          <w:rFonts w:ascii="Arial" w:hAnsi="Arial" w:cs="Arial"/>
          <w:spacing w:val="-7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-1"/>
          <w:sz w:val="20"/>
          <w:szCs w:val="20"/>
        </w:rPr>
        <w:t>Directors</w:t>
      </w:r>
      <w:r w:rsidRPr="00187741">
        <w:rPr>
          <w:rFonts w:ascii="Arial" w:hAnsi="Arial" w:cs="Arial"/>
          <w:spacing w:val="-7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1"/>
          <w:sz w:val="20"/>
          <w:szCs w:val="20"/>
        </w:rPr>
        <w:t>may</w:t>
      </w:r>
      <w:r w:rsidRPr="00187741">
        <w:rPr>
          <w:rFonts w:ascii="Arial" w:hAnsi="Arial" w:cs="Arial"/>
          <w:spacing w:val="-12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be</w:t>
      </w:r>
      <w:r w:rsidRPr="00187741">
        <w:rPr>
          <w:rFonts w:ascii="Arial" w:hAnsi="Arial" w:cs="Arial"/>
          <w:spacing w:val="-9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mentioned</w:t>
      </w:r>
      <w:r w:rsidRPr="00187741">
        <w:rPr>
          <w:rFonts w:ascii="Arial" w:hAnsi="Arial" w:cs="Arial"/>
          <w:spacing w:val="-7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 xml:space="preserve">here: </w:t>
      </w: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8910"/>
      </w:tblGrid>
      <w:tr w:rsidR="00EC4E12" w:rsidTr="00EC4E12">
        <w:tc>
          <w:tcPr>
            <w:tcW w:w="8910" w:type="dxa"/>
          </w:tcPr>
          <w:p w:rsidR="00EC4E12" w:rsidRPr="00187741" w:rsidRDefault="009C7409" w:rsidP="003D246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:rsidR="00EC4E12" w:rsidRDefault="00EC4E12" w:rsidP="00EC4E12">
      <w:pPr>
        <w:pStyle w:val="TableParagraph"/>
        <w:kinsoku w:val="0"/>
        <w:overflowPunct w:val="0"/>
        <w:rPr>
          <w:rFonts w:ascii="Arial" w:hAnsi="Arial" w:cs="Arial"/>
          <w:sz w:val="20"/>
          <w:szCs w:val="20"/>
        </w:rPr>
      </w:pPr>
    </w:p>
    <w:p w:rsidR="00CA20C2" w:rsidRDefault="00CA20C2" w:rsidP="00EC4E12">
      <w:pPr>
        <w:pStyle w:val="ListParagraph"/>
        <w:widowControl w:val="0"/>
        <w:tabs>
          <w:tab w:val="left" w:pos="46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62" w:right="111"/>
        <w:contextualSpacing w:val="0"/>
        <w:rPr>
          <w:rFonts w:ascii="Arial" w:hAnsi="Arial" w:cs="Arial"/>
          <w:sz w:val="20"/>
          <w:szCs w:val="20"/>
        </w:rPr>
      </w:pPr>
    </w:p>
    <w:p w:rsidR="00AA0CDF" w:rsidRDefault="00F715DE" w:rsidP="00742F5E">
      <w:pPr>
        <w:pStyle w:val="TableParagraph"/>
        <w:kinsoku w:val="0"/>
        <w:overflowPunct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Name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617C34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122EB4">
        <w:rPr>
          <w:rFonts w:ascii="Arial" w:hAnsi="Arial" w:cs="Arial"/>
          <w:b/>
          <w:bCs/>
          <w:sz w:val="20"/>
          <w:szCs w:val="20"/>
        </w:rPr>
        <w:tab/>
      </w:r>
      <w:r w:rsidR="003D7FA5">
        <w:rPr>
          <w:rFonts w:ascii="Arial" w:hAnsi="Arial" w:cs="Arial"/>
          <w:b/>
          <w:bCs/>
          <w:sz w:val="20"/>
          <w:szCs w:val="20"/>
        </w:rPr>
        <w:t>LAKSHMI PS</w:t>
      </w:r>
    </w:p>
    <w:p w:rsidR="00113934" w:rsidRDefault="00F715DE" w:rsidP="00742F5E">
      <w:pPr>
        <w:pStyle w:val="TableParagraph"/>
        <w:kinsoku w:val="0"/>
        <w:overflowPunct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Designation</w:t>
      </w:r>
      <w:r>
        <w:rPr>
          <w:rFonts w:ascii="Arial" w:hAnsi="Arial" w:cs="Arial"/>
          <w:b/>
          <w:bCs/>
          <w:sz w:val="20"/>
          <w:szCs w:val="20"/>
        </w:rPr>
        <w:tab/>
        <w:t>:</w:t>
      </w: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BF1B65">
        <w:rPr>
          <w:rFonts w:ascii="Arial" w:hAnsi="Arial" w:cs="Arial"/>
          <w:b/>
          <w:bCs/>
          <w:sz w:val="20"/>
          <w:szCs w:val="20"/>
        </w:rPr>
        <w:t>Company Secretary &amp; Compliance Officer</w:t>
      </w:r>
    </w:p>
    <w:p w:rsidR="00094124" w:rsidRDefault="00094124" w:rsidP="00094124"/>
    <w:sectPr w:rsidR="000941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600" w:hanging="360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528" w:hanging="360"/>
      </w:pPr>
    </w:lvl>
    <w:lvl w:ilvl="2">
      <w:numFmt w:val="bullet"/>
      <w:lvlText w:val="•"/>
      <w:lvlJc w:val="left"/>
      <w:pPr>
        <w:ind w:left="2456" w:hanging="360"/>
      </w:pPr>
    </w:lvl>
    <w:lvl w:ilvl="3">
      <w:numFmt w:val="bullet"/>
      <w:lvlText w:val="•"/>
      <w:lvlJc w:val="left"/>
      <w:pPr>
        <w:ind w:left="3384" w:hanging="360"/>
      </w:pPr>
    </w:lvl>
    <w:lvl w:ilvl="4">
      <w:numFmt w:val="bullet"/>
      <w:lvlText w:val="•"/>
      <w:lvlJc w:val="left"/>
      <w:pPr>
        <w:ind w:left="4312" w:hanging="360"/>
      </w:pPr>
    </w:lvl>
    <w:lvl w:ilvl="5">
      <w:numFmt w:val="bullet"/>
      <w:lvlText w:val="•"/>
      <w:lvlJc w:val="left"/>
      <w:pPr>
        <w:ind w:left="5240" w:hanging="360"/>
      </w:pPr>
    </w:lvl>
    <w:lvl w:ilvl="6">
      <w:numFmt w:val="bullet"/>
      <w:lvlText w:val="•"/>
      <w:lvlJc w:val="left"/>
      <w:pPr>
        <w:ind w:left="6168" w:hanging="360"/>
      </w:pPr>
    </w:lvl>
    <w:lvl w:ilvl="7">
      <w:numFmt w:val="bullet"/>
      <w:lvlText w:val="•"/>
      <w:lvlJc w:val="left"/>
      <w:pPr>
        <w:ind w:left="7096" w:hanging="360"/>
      </w:pPr>
    </w:lvl>
    <w:lvl w:ilvl="8">
      <w:numFmt w:val="bullet"/>
      <w:lvlText w:val="•"/>
      <w:lvlJc w:val="left"/>
      <w:pPr>
        <w:ind w:left="8024" w:hanging="360"/>
      </w:pPr>
    </w:lvl>
  </w:abstractNum>
  <w:abstractNum w:abstractNumId="1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left="462" w:hanging="360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start w:val="1"/>
      <w:numFmt w:val="lowerLetter"/>
      <w:lvlText w:val="%2."/>
      <w:lvlJc w:val="left"/>
      <w:pPr>
        <w:ind w:left="1182" w:hanging="360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81" w:hanging="360"/>
      </w:pPr>
    </w:lvl>
    <w:lvl w:ilvl="3">
      <w:numFmt w:val="bullet"/>
      <w:lvlText w:val="•"/>
      <w:lvlJc w:val="left"/>
      <w:pPr>
        <w:ind w:left="2981" w:hanging="360"/>
      </w:pPr>
    </w:lvl>
    <w:lvl w:ilvl="4">
      <w:numFmt w:val="bullet"/>
      <w:lvlText w:val="•"/>
      <w:lvlJc w:val="left"/>
      <w:pPr>
        <w:ind w:left="3880" w:hanging="360"/>
      </w:pPr>
    </w:lvl>
    <w:lvl w:ilvl="5">
      <w:numFmt w:val="bullet"/>
      <w:lvlText w:val="•"/>
      <w:lvlJc w:val="left"/>
      <w:pPr>
        <w:ind w:left="4780" w:hanging="360"/>
      </w:pPr>
    </w:lvl>
    <w:lvl w:ilvl="6">
      <w:numFmt w:val="bullet"/>
      <w:lvlText w:val="•"/>
      <w:lvlJc w:val="left"/>
      <w:pPr>
        <w:ind w:left="5679" w:hanging="360"/>
      </w:pPr>
    </w:lvl>
    <w:lvl w:ilvl="7">
      <w:numFmt w:val="bullet"/>
      <w:lvlText w:val="•"/>
      <w:lvlJc w:val="left"/>
      <w:pPr>
        <w:ind w:left="6579" w:hanging="360"/>
      </w:pPr>
    </w:lvl>
    <w:lvl w:ilvl="8">
      <w:numFmt w:val="bullet"/>
      <w:lvlText w:val="•"/>
      <w:lvlJc w:val="left"/>
      <w:pPr>
        <w:ind w:left="7478" w:hanging="360"/>
      </w:pPr>
    </w:lvl>
  </w:abstractNum>
  <w:abstractNum w:abstractNumId="2">
    <w:nsid w:val="00000406"/>
    <w:multiLevelType w:val="multilevel"/>
    <w:tmpl w:val="00000889"/>
    <w:lvl w:ilvl="0">
      <w:start w:val="1"/>
      <w:numFmt w:val="decimal"/>
      <w:lvlText w:val="%1"/>
      <w:lvlJc w:val="left"/>
      <w:pPr>
        <w:ind w:left="462" w:hanging="360"/>
      </w:pPr>
      <w:rPr>
        <w:rFonts w:ascii="Arial" w:hAnsi="Arial" w:cs="Arial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1361" w:hanging="360"/>
      </w:pPr>
    </w:lvl>
    <w:lvl w:ilvl="2">
      <w:numFmt w:val="bullet"/>
      <w:lvlText w:val="•"/>
      <w:lvlJc w:val="left"/>
      <w:pPr>
        <w:ind w:left="2261" w:hanging="360"/>
      </w:pPr>
    </w:lvl>
    <w:lvl w:ilvl="3">
      <w:numFmt w:val="bullet"/>
      <w:lvlText w:val="•"/>
      <w:lvlJc w:val="left"/>
      <w:pPr>
        <w:ind w:left="3160" w:hanging="360"/>
      </w:pPr>
    </w:lvl>
    <w:lvl w:ilvl="4">
      <w:numFmt w:val="bullet"/>
      <w:lvlText w:val="•"/>
      <w:lvlJc w:val="left"/>
      <w:pPr>
        <w:ind w:left="4060" w:hanging="360"/>
      </w:pPr>
    </w:lvl>
    <w:lvl w:ilvl="5">
      <w:numFmt w:val="bullet"/>
      <w:lvlText w:val="•"/>
      <w:lvlJc w:val="left"/>
      <w:pPr>
        <w:ind w:left="4960" w:hanging="360"/>
      </w:pPr>
    </w:lvl>
    <w:lvl w:ilvl="6">
      <w:numFmt w:val="bullet"/>
      <w:lvlText w:val="•"/>
      <w:lvlJc w:val="left"/>
      <w:pPr>
        <w:ind w:left="5859" w:hanging="360"/>
      </w:pPr>
    </w:lvl>
    <w:lvl w:ilvl="7">
      <w:numFmt w:val="bullet"/>
      <w:lvlText w:val="•"/>
      <w:lvlJc w:val="left"/>
      <w:pPr>
        <w:ind w:left="6759" w:hanging="360"/>
      </w:pPr>
    </w:lvl>
    <w:lvl w:ilvl="8">
      <w:numFmt w:val="bullet"/>
      <w:lvlText w:val="•"/>
      <w:lvlJc w:val="left"/>
      <w:pPr>
        <w:ind w:left="7658" w:hanging="360"/>
      </w:pPr>
    </w:lvl>
  </w:abstractNum>
  <w:abstractNum w:abstractNumId="3">
    <w:nsid w:val="17553A8A"/>
    <w:multiLevelType w:val="hybridMultilevel"/>
    <w:tmpl w:val="551EC1C8"/>
    <w:lvl w:ilvl="0" w:tplc="E2CE95E8">
      <w:start w:val="6"/>
      <w:numFmt w:val="bullet"/>
      <w:lvlText w:val="-"/>
      <w:lvlJc w:val="left"/>
      <w:pPr>
        <w:ind w:left="1182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4">
    <w:nsid w:val="1D254301"/>
    <w:multiLevelType w:val="hybridMultilevel"/>
    <w:tmpl w:val="880CBF26"/>
    <w:lvl w:ilvl="0" w:tplc="723845D0">
      <w:start w:val="1"/>
      <w:numFmt w:val="lowerLetter"/>
      <w:lvlText w:val="%1."/>
      <w:lvlJc w:val="left"/>
      <w:pPr>
        <w:ind w:left="46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2" w:hanging="360"/>
      </w:pPr>
    </w:lvl>
    <w:lvl w:ilvl="2" w:tplc="4009001B" w:tentative="1">
      <w:start w:val="1"/>
      <w:numFmt w:val="lowerRoman"/>
      <w:lvlText w:val="%3."/>
      <w:lvlJc w:val="right"/>
      <w:pPr>
        <w:ind w:left="1902" w:hanging="180"/>
      </w:pPr>
    </w:lvl>
    <w:lvl w:ilvl="3" w:tplc="4009000F" w:tentative="1">
      <w:start w:val="1"/>
      <w:numFmt w:val="decimal"/>
      <w:lvlText w:val="%4."/>
      <w:lvlJc w:val="left"/>
      <w:pPr>
        <w:ind w:left="2622" w:hanging="360"/>
      </w:pPr>
    </w:lvl>
    <w:lvl w:ilvl="4" w:tplc="40090019" w:tentative="1">
      <w:start w:val="1"/>
      <w:numFmt w:val="lowerLetter"/>
      <w:lvlText w:val="%5."/>
      <w:lvlJc w:val="left"/>
      <w:pPr>
        <w:ind w:left="3342" w:hanging="360"/>
      </w:pPr>
    </w:lvl>
    <w:lvl w:ilvl="5" w:tplc="4009001B" w:tentative="1">
      <w:start w:val="1"/>
      <w:numFmt w:val="lowerRoman"/>
      <w:lvlText w:val="%6."/>
      <w:lvlJc w:val="right"/>
      <w:pPr>
        <w:ind w:left="4062" w:hanging="180"/>
      </w:pPr>
    </w:lvl>
    <w:lvl w:ilvl="6" w:tplc="4009000F" w:tentative="1">
      <w:start w:val="1"/>
      <w:numFmt w:val="decimal"/>
      <w:lvlText w:val="%7."/>
      <w:lvlJc w:val="left"/>
      <w:pPr>
        <w:ind w:left="4782" w:hanging="360"/>
      </w:pPr>
    </w:lvl>
    <w:lvl w:ilvl="7" w:tplc="40090019" w:tentative="1">
      <w:start w:val="1"/>
      <w:numFmt w:val="lowerLetter"/>
      <w:lvlText w:val="%8."/>
      <w:lvlJc w:val="left"/>
      <w:pPr>
        <w:ind w:left="5502" w:hanging="360"/>
      </w:pPr>
    </w:lvl>
    <w:lvl w:ilvl="8" w:tplc="40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5">
    <w:nsid w:val="2F5C1130"/>
    <w:multiLevelType w:val="hybridMultilevel"/>
    <w:tmpl w:val="08A02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03254C"/>
    <w:multiLevelType w:val="hybridMultilevel"/>
    <w:tmpl w:val="DF4CFEF8"/>
    <w:lvl w:ilvl="0" w:tplc="C60EBD1E">
      <w:start w:val="1"/>
      <w:numFmt w:val="lowerRoman"/>
      <w:lvlText w:val="%1."/>
      <w:lvlJc w:val="left"/>
      <w:pPr>
        <w:ind w:left="822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2" w:hanging="360"/>
      </w:pPr>
    </w:lvl>
    <w:lvl w:ilvl="2" w:tplc="4009001B" w:tentative="1">
      <w:start w:val="1"/>
      <w:numFmt w:val="lowerRoman"/>
      <w:lvlText w:val="%3."/>
      <w:lvlJc w:val="right"/>
      <w:pPr>
        <w:ind w:left="1902" w:hanging="180"/>
      </w:pPr>
    </w:lvl>
    <w:lvl w:ilvl="3" w:tplc="4009000F" w:tentative="1">
      <w:start w:val="1"/>
      <w:numFmt w:val="decimal"/>
      <w:lvlText w:val="%4."/>
      <w:lvlJc w:val="left"/>
      <w:pPr>
        <w:ind w:left="2622" w:hanging="360"/>
      </w:pPr>
    </w:lvl>
    <w:lvl w:ilvl="4" w:tplc="40090019" w:tentative="1">
      <w:start w:val="1"/>
      <w:numFmt w:val="lowerLetter"/>
      <w:lvlText w:val="%5."/>
      <w:lvlJc w:val="left"/>
      <w:pPr>
        <w:ind w:left="3342" w:hanging="360"/>
      </w:pPr>
    </w:lvl>
    <w:lvl w:ilvl="5" w:tplc="4009001B" w:tentative="1">
      <w:start w:val="1"/>
      <w:numFmt w:val="lowerRoman"/>
      <w:lvlText w:val="%6."/>
      <w:lvlJc w:val="right"/>
      <w:pPr>
        <w:ind w:left="4062" w:hanging="180"/>
      </w:pPr>
    </w:lvl>
    <w:lvl w:ilvl="6" w:tplc="4009000F" w:tentative="1">
      <w:start w:val="1"/>
      <w:numFmt w:val="decimal"/>
      <w:lvlText w:val="%7."/>
      <w:lvlJc w:val="left"/>
      <w:pPr>
        <w:ind w:left="4782" w:hanging="360"/>
      </w:pPr>
    </w:lvl>
    <w:lvl w:ilvl="7" w:tplc="40090019" w:tentative="1">
      <w:start w:val="1"/>
      <w:numFmt w:val="lowerLetter"/>
      <w:lvlText w:val="%8."/>
      <w:lvlJc w:val="left"/>
      <w:pPr>
        <w:ind w:left="5502" w:hanging="360"/>
      </w:pPr>
    </w:lvl>
    <w:lvl w:ilvl="8" w:tplc="40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7">
    <w:nsid w:val="58184BBF"/>
    <w:multiLevelType w:val="hybridMultilevel"/>
    <w:tmpl w:val="880CBF26"/>
    <w:lvl w:ilvl="0" w:tplc="723845D0">
      <w:start w:val="1"/>
      <w:numFmt w:val="lowerLetter"/>
      <w:lvlText w:val="%1."/>
      <w:lvlJc w:val="left"/>
      <w:pPr>
        <w:ind w:left="46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2" w:hanging="360"/>
      </w:pPr>
    </w:lvl>
    <w:lvl w:ilvl="2" w:tplc="4009001B" w:tentative="1">
      <w:start w:val="1"/>
      <w:numFmt w:val="lowerRoman"/>
      <w:lvlText w:val="%3."/>
      <w:lvlJc w:val="right"/>
      <w:pPr>
        <w:ind w:left="1902" w:hanging="180"/>
      </w:pPr>
    </w:lvl>
    <w:lvl w:ilvl="3" w:tplc="4009000F" w:tentative="1">
      <w:start w:val="1"/>
      <w:numFmt w:val="decimal"/>
      <w:lvlText w:val="%4."/>
      <w:lvlJc w:val="left"/>
      <w:pPr>
        <w:ind w:left="2622" w:hanging="360"/>
      </w:pPr>
    </w:lvl>
    <w:lvl w:ilvl="4" w:tplc="40090019" w:tentative="1">
      <w:start w:val="1"/>
      <w:numFmt w:val="lowerLetter"/>
      <w:lvlText w:val="%5."/>
      <w:lvlJc w:val="left"/>
      <w:pPr>
        <w:ind w:left="3342" w:hanging="360"/>
      </w:pPr>
    </w:lvl>
    <w:lvl w:ilvl="5" w:tplc="4009001B" w:tentative="1">
      <w:start w:val="1"/>
      <w:numFmt w:val="lowerRoman"/>
      <w:lvlText w:val="%6."/>
      <w:lvlJc w:val="right"/>
      <w:pPr>
        <w:ind w:left="4062" w:hanging="180"/>
      </w:pPr>
    </w:lvl>
    <w:lvl w:ilvl="6" w:tplc="4009000F" w:tentative="1">
      <w:start w:val="1"/>
      <w:numFmt w:val="decimal"/>
      <w:lvlText w:val="%7."/>
      <w:lvlJc w:val="left"/>
      <w:pPr>
        <w:ind w:left="4782" w:hanging="360"/>
      </w:pPr>
    </w:lvl>
    <w:lvl w:ilvl="7" w:tplc="40090019" w:tentative="1">
      <w:start w:val="1"/>
      <w:numFmt w:val="lowerLetter"/>
      <w:lvlText w:val="%8."/>
      <w:lvlJc w:val="left"/>
      <w:pPr>
        <w:ind w:left="5502" w:hanging="360"/>
      </w:pPr>
    </w:lvl>
    <w:lvl w:ilvl="8" w:tplc="40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8">
    <w:nsid w:val="5B563DBD"/>
    <w:multiLevelType w:val="hybridMultilevel"/>
    <w:tmpl w:val="880CBF26"/>
    <w:lvl w:ilvl="0" w:tplc="723845D0">
      <w:start w:val="1"/>
      <w:numFmt w:val="lowerLetter"/>
      <w:lvlText w:val="%1."/>
      <w:lvlJc w:val="left"/>
      <w:pPr>
        <w:ind w:left="46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2" w:hanging="360"/>
      </w:pPr>
    </w:lvl>
    <w:lvl w:ilvl="2" w:tplc="4009001B" w:tentative="1">
      <w:start w:val="1"/>
      <w:numFmt w:val="lowerRoman"/>
      <w:lvlText w:val="%3."/>
      <w:lvlJc w:val="right"/>
      <w:pPr>
        <w:ind w:left="1902" w:hanging="180"/>
      </w:pPr>
    </w:lvl>
    <w:lvl w:ilvl="3" w:tplc="4009000F" w:tentative="1">
      <w:start w:val="1"/>
      <w:numFmt w:val="decimal"/>
      <w:lvlText w:val="%4."/>
      <w:lvlJc w:val="left"/>
      <w:pPr>
        <w:ind w:left="2622" w:hanging="360"/>
      </w:pPr>
    </w:lvl>
    <w:lvl w:ilvl="4" w:tplc="40090019" w:tentative="1">
      <w:start w:val="1"/>
      <w:numFmt w:val="lowerLetter"/>
      <w:lvlText w:val="%5."/>
      <w:lvlJc w:val="left"/>
      <w:pPr>
        <w:ind w:left="3342" w:hanging="360"/>
      </w:pPr>
    </w:lvl>
    <w:lvl w:ilvl="5" w:tplc="4009001B" w:tentative="1">
      <w:start w:val="1"/>
      <w:numFmt w:val="lowerRoman"/>
      <w:lvlText w:val="%6."/>
      <w:lvlJc w:val="right"/>
      <w:pPr>
        <w:ind w:left="4062" w:hanging="180"/>
      </w:pPr>
    </w:lvl>
    <w:lvl w:ilvl="6" w:tplc="4009000F" w:tentative="1">
      <w:start w:val="1"/>
      <w:numFmt w:val="decimal"/>
      <w:lvlText w:val="%7."/>
      <w:lvlJc w:val="left"/>
      <w:pPr>
        <w:ind w:left="4782" w:hanging="360"/>
      </w:pPr>
    </w:lvl>
    <w:lvl w:ilvl="7" w:tplc="40090019" w:tentative="1">
      <w:start w:val="1"/>
      <w:numFmt w:val="lowerLetter"/>
      <w:lvlText w:val="%8."/>
      <w:lvlJc w:val="left"/>
      <w:pPr>
        <w:ind w:left="5502" w:hanging="360"/>
      </w:pPr>
    </w:lvl>
    <w:lvl w:ilvl="8" w:tplc="40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9">
    <w:nsid w:val="5C765A69"/>
    <w:multiLevelType w:val="hybridMultilevel"/>
    <w:tmpl w:val="CF882B48"/>
    <w:lvl w:ilvl="0" w:tplc="C53E4F62">
      <w:start w:val="6"/>
      <w:numFmt w:val="bullet"/>
      <w:lvlText w:val="-"/>
      <w:lvlJc w:val="left"/>
      <w:pPr>
        <w:ind w:left="822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0">
    <w:nsid w:val="7E2B1E65"/>
    <w:multiLevelType w:val="hybridMultilevel"/>
    <w:tmpl w:val="880CBF26"/>
    <w:lvl w:ilvl="0" w:tplc="723845D0">
      <w:start w:val="1"/>
      <w:numFmt w:val="lowerLetter"/>
      <w:lvlText w:val="%1."/>
      <w:lvlJc w:val="left"/>
      <w:pPr>
        <w:ind w:left="46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2" w:hanging="360"/>
      </w:pPr>
    </w:lvl>
    <w:lvl w:ilvl="2" w:tplc="4009001B" w:tentative="1">
      <w:start w:val="1"/>
      <w:numFmt w:val="lowerRoman"/>
      <w:lvlText w:val="%3."/>
      <w:lvlJc w:val="right"/>
      <w:pPr>
        <w:ind w:left="1902" w:hanging="180"/>
      </w:pPr>
    </w:lvl>
    <w:lvl w:ilvl="3" w:tplc="4009000F" w:tentative="1">
      <w:start w:val="1"/>
      <w:numFmt w:val="decimal"/>
      <w:lvlText w:val="%4."/>
      <w:lvlJc w:val="left"/>
      <w:pPr>
        <w:ind w:left="2622" w:hanging="360"/>
      </w:pPr>
    </w:lvl>
    <w:lvl w:ilvl="4" w:tplc="40090019" w:tentative="1">
      <w:start w:val="1"/>
      <w:numFmt w:val="lowerLetter"/>
      <w:lvlText w:val="%5."/>
      <w:lvlJc w:val="left"/>
      <w:pPr>
        <w:ind w:left="3342" w:hanging="360"/>
      </w:pPr>
    </w:lvl>
    <w:lvl w:ilvl="5" w:tplc="4009001B" w:tentative="1">
      <w:start w:val="1"/>
      <w:numFmt w:val="lowerRoman"/>
      <w:lvlText w:val="%6."/>
      <w:lvlJc w:val="right"/>
      <w:pPr>
        <w:ind w:left="4062" w:hanging="180"/>
      </w:pPr>
    </w:lvl>
    <w:lvl w:ilvl="6" w:tplc="4009000F" w:tentative="1">
      <w:start w:val="1"/>
      <w:numFmt w:val="decimal"/>
      <w:lvlText w:val="%7."/>
      <w:lvlJc w:val="left"/>
      <w:pPr>
        <w:ind w:left="4782" w:hanging="360"/>
      </w:pPr>
    </w:lvl>
    <w:lvl w:ilvl="7" w:tplc="40090019" w:tentative="1">
      <w:start w:val="1"/>
      <w:numFmt w:val="lowerLetter"/>
      <w:lvlText w:val="%8."/>
      <w:lvlJc w:val="left"/>
      <w:pPr>
        <w:ind w:left="5502" w:hanging="360"/>
      </w:pPr>
    </w:lvl>
    <w:lvl w:ilvl="8" w:tplc="4009001B" w:tentative="1">
      <w:start w:val="1"/>
      <w:numFmt w:val="lowerRoman"/>
      <w:lvlText w:val="%9."/>
      <w:lvlJc w:val="right"/>
      <w:pPr>
        <w:ind w:left="6222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9"/>
  </w:num>
  <w:num w:numId="5">
    <w:abstractNumId w:val="3"/>
  </w:num>
  <w:num w:numId="6">
    <w:abstractNumId w:val="2"/>
  </w:num>
  <w:num w:numId="7">
    <w:abstractNumId w:val="6"/>
  </w:num>
  <w:num w:numId="8">
    <w:abstractNumId w:val="10"/>
  </w:num>
  <w:num w:numId="9">
    <w:abstractNumId w:val="8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656"/>
    <w:rsid w:val="0000001C"/>
    <w:rsid w:val="000237BC"/>
    <w:rsid w:val="00032981"/>
    <w:rsid w:val="0009208A"/>
    <w:rsid w:val="00094124"/>
    <w:rsid w:val="000A421F"/>
    <w:rsid w:val="000A7490"/>
    <w:rsid w:val="000B01B3"/>
    <w:rsid w:val="000B712D"/>
    <w:rsid w:val="001132AC"/>
    <w:rsid w:val="00113934"/>
    <w:rsid w:val="00122EB4"/>
    <w:rsid w:val="001651E5"/>
    <w:rsid w:val="00177172"/>
    <w:rsid w:val="00182B90"/>
    <w:rsid w:val="001B543E"/>
    <w:rsid w:val="001D1556"/>
    <w:rsid w:val="001E1BAA"/>
    <w:rsid w:val="001E4E8E"/>
    <w:rsid w:val="001E767B"/>
    <w:rsid w:val="002123BC"/>
    <w:rsid w:val="00216EF5"/>
    <w:rsid w:val="00237DF2"/>
    <w:rsid w:val="00241139"/>
    <w:rsid w:val="00241D1B"/>
    <w:rsid w:val="002528F3"/>
    <w:rsid w:val="00267D2C"/>
    <w:rsid w:val="00280A80"/>
    <w:rsid w:val="002975F3"/>
    <w:rsid w:val="002A143B"/>
    <w:rsid w:val="002A189F"/>
    <w:rsid w:val="002A63A3"/>
    <w:rsid w:val="002B70C8"/>
    <w:rsid w:val="002D099D"/>
    <w:rsid w:val="002D42A7"/>
    <w:rsid w:val="002D61BA"/>
    <w:rsid w:val="002D7467"/>
    <w:rsid w:val="002F285B"/>
    <w:rsid w:val="002F2ECA"/>
    <w:rsid w:val="00304037"/>
    <w:rsid w:val="003104A1"/>
    <w:rsid w:val="0031285D"/>
    <w:rsid w:val="0032056C"/>
    <w:rsid w:val="0035729C"/>
    <w:rsid w:val="0036494E"/>
    <w:rsid w:val="0036764B"/>
    <w:rsid w:val="00371AA8"/>
    <w:rsid w:val="00372724"/>
    <w:rsid w:val="00375B66"/>
    <w:rsid w:val="00396E8D"/>
    <w:rsid w:val="003A3982"/>
    <w:rsid w:val="003B1F7E"/>
    <w:rsid w:val="003C1ABE"/>
    <w:rsid w:val="003D7FA5"/>
    <w:rsid w:val="003E694D"/>
    <w:rsid w:val="003F5A18"/>
    <w:rsid w:val="0042057C"/>
    <w:rsid w:val="00440116"/>
    <w:rsid w:val="00440CAD"/>
    <w:rsid w:val="00443934"/>
    <w:rsid w:val="00445747"/>
    <w:rsid w:val="00445EE6"/>
    <w:rsid w:val="00474141"/>
    <w:rsid w:val="004805CE"/>
    <w:rsid w:val="004816BB"/>
    <w:rsid w:val="004865B8"/>
    <w:rsid w:val="00486F27"/>
    <w:rsid w:val="004A3BA4"/>
    <w:rsid w:val="004B0C71"/>
    <w:rsid w:val="004C6D77"/>
    <w:rsid w:val="004C7A1E"/>
    <w:rsid w:val="004E0F0B"/>
    <w:rsid w:val="004E561B"/>
    <w:rsid w:val="004F019B"/>
    <w:rsid w:val="004F4335"/>
    <w:rsid w:val="00502828"/>
    <w:rsid w:val="0055295E"/>
    <w:rsid w:val="00552E38"/>
    <w:rsid w:val="0056118A"/>
    <w:rsid w:val="005858D0"/>
    <w:rsid w:val="005D3C9B"/>
    <w:rsid w:val="005E6D20"/>
    <w:rsid w:val="00603B35"/>
    <w:rsid w:val="0060775D"/>
    <w:rsid w:val="006114D6"/>
    <w:rsid w:val="00612ED6"/>
    <w:rsid w:val="00617C34"/>
    <w:rsid w:val="006367AC"/>
    <w:rsid w:val="006410DF"/>
    <w:rsid w:val="00641A4A"/>
    <w:rsid w:val="006441AC"/>
    <w:rsid w:val="00656D7A"/>
    <w:rsid w:val="00671820"/>
    <w:rsid w:val="00673119"/>
    <w:rsid w:val="00677D7F"/>
    <w:rsid w:val="006A3871"/>
    <w:rsid w:val="006B7CA9"/>
    <w:rsid w:val="006D0174"/>
    <w:rsid w:val="006D4C4D"/>
    <w:rsid w:val="006E32AA"/>
    <w:rsid w:val="006F0912"/>
    <w:rsid w:val="007225C7"/>
    <w:rsid w:val="00734733"/>
    <w:rsid w:val="00742F5E"/>
    <w:rsid w:val="00744EB4"/>
    <w:rsid w:val="00787B44"/>
    <w:rsid w:val="00796D98"/>
    <w:rsid w:val="007C6E44"/>
    <w:rsid w:val="007C7954"/>
    <w:rsid w:val="007F3D60"/>
    <w:rsid w:val="008213C1"/>
    <w:rsid w:val="0082238F"/>
    <w:rsid w:val="00830261"/>
    <w:rsid w:val="00832E86"/>
    <w:rsid w:val="00835BD7"/>
    <w:rsid w:val="008455DC"/>
    <w:rsid w:val="00846331"/>
    <w:rsid w:val="00846B6B"/>
    <w:rsid w:val="00854377"/>
    <w:rsid w:val="00880A27"/>
    <w:rsid w:val="00886452"/>
    <w:rsid w:val="008B363D"/>
    <w:rsid w:val="008B772E"/>
    <w:rsid w:val="008B7D2E"/>
    <w:rsid w:val="00911A52"/>
    <w:rsid w:val="00915DBD"/>
    <w:rsid w:val="00972554"/>
    <w:rsid w:val="00983191"/>
    <w:rsid w:val="009A28F4"/>
    <w:rsid w:val="009C0459"/>
    <w:rsid w:val="009C7409"/>
    <w:rsid w:val="009D31C9"/>
    <w:rsid w:val="009F09D0"/>
    <w:rsid w:val="009F4EE0"/>
    <w:rsid w:val="00A2314A"/>
    <w:rsid w:val="00A26FD3"/>
    <w:rsid w:val="00A303C6"/>
    <w:rsid w:val="00A425F7"/>
    <w:rsid w:val="00A448A0"/>
    <w:rsid w:val="00A54D35"/>
    <w:rsid w:val="00A848EE"/>
    <w:rsid w:val="00A952FC"/>
    <w:rsid w:val="00AA0CDF"/>
    <w:rsid w:val="00AA536C"/>
    <w:rsid w:val="00AC31AA"/>
    <w:rsid w:val="00AC5BBA"/>
    <w:rsid w:val="00AE066A"/>
    <w:rsid w:val="00AF40D3"/>
    <w:rsid w:val="00AF4C1F"/>
    <w:rsid w:val="00B04F3D"/>
    <w:rsid w:val="00B058BA"/>
    <w:rsid w:val="00B07FBD"/>
    <w:rsid w:val="00B13459"/>
    <w:rsid w:val="00B207A9"/>
    <w:rsid w:val="00B352B5"/>
    <w:rsid w:val="00B54D84"/>
    <w:rsid w:val="00B70DD6"/>
    <w:rsid w:val="00B726CD"/>
    <w:rsid w:val="00B77F50"/>
    <w:rsid w:val="00B8547B"/>
    <w:rsid w:val="00B936B1"/>
    <w:rsid w:val="00BB149B"/>
    <w:rsid w:val="00BB6AF4"/>
    <w:rsid w:val="00BB7AFB"/>
    <w:rsid w:val="00BD26E4"/>
    <w:rsid w:val="00BD7A5F"/>
    <w:rsid w:val="00BF0F47"/>
    <w:rsid w:val="00BF1B65"/>
    <w:rsid w:val="00BF4379"/>
    <w:rsid w:val="00BF6AE4"/>
    <w:rsid w:val="00BF7E00"/>
    <w:rsid w:val="00C14BB3"/>
    <w:rsid w:val="00C163BE"/>
    <w:rsid w:val="00C17551"/>
    <w:rsid w:val="00C17C0D"/>
    <w:rsid w:val="00C2232F"/>
    <w:rsid w:val="00C304DD"/>
    <w:rsid w:val="00C337FC"/>
    <w:rsid w:val="00C34655"/>
    <w:rsid w:val="00C4482D"/>
    <w:rsid w:val="00C65E27"/>
    <w:rsid w:val="00C8606B"/>
    <w:rsid w:val="00C92BB1"/>
    <w:rsid w:val="00CA20C2"/>
    <w:rsid w:val="00CA6027"/>
    <w:rsid w:val="00CB6501"/>
    <w:rsid w:val="00CB74B1"/>
    <w:rsid w:val="00CD20E8"/>
    <w:rsid w:val="00CE0754"/>
    <w:rsid w:val="00CE33BA"/>
    <w:rsid w:val="00CE7986"/>
    <w:rsid w:val="00CF19AE"/>
    <w:rsid w:val="00CF23B9"/>
    <w:rsid w:val="00CF2A1A"/>
    <w:rsid w:val="00D2128B"/>
    <w:rsid w:val="00D306AD"/>
    <w:rsid w:val="00D35B03"/>
    <w:rsid w:val="00D37BA7"/>
    <w:rsid w:val="00D52E88"/>
    <w:rsid w:val="00D67CE9"/>
    <w:rsid w:val="00D72D17"/>
    <w:rsid w:val="00D80751"/>
    <w:rsid w:val="00D80994"/>
    <w:rsid w:val="00D91217"/>
    <w:rsid w:val="00D97212"/>
    <w:rsid w:val="00DA1A33"/>
    <w:rsid w:val="00DA655A"/>
    <w:rsid w:val="00DB4B2A"/>
    <w:rsid w:val="00DC0CA5"/>
    <w:rsid w:val="00DC0E89"/>
    <w:rsid w:val="00DC3A06"/>
    <w:rsid w:val="00DC51BA"/>
    <w:rsid w:val="00DC69E0"/>
    <w:rsid w:val="00E0196A"/>
    <w:rsid w:val="00E33C63"/>
    <w:rsid w:val="00E3733B"/>
    <w:rsid w:val="00E378D9"/>
    <w:rsid w:val="00E62A41"/>
    <w:rsid w:val="00E71656"/>
    <w:rsid w:val="00EA0C3B"/>
    <w:rsid w:val="00EA2915"/>
    <w:rsid w:val="00EA687A"/>
    <w:rsid w:val="00EC4E12"/>
    <w:rsid w:val="00ED39A0"/>
    <w:rsid w:val="00EE1E11"/>
    <w:rsid w:val="00EE7C34"/>
    <w:rsid w:val="00F02939"/>
    <w:rsid w:val="00F17875"/>
    <w:rsid w:val="00F22FD6"/>
    <w:rsid w:val="00F24CBB"/>
    <w:rsid w:val="00F47E81"/>
    <w:rsid w:val="00F67925"/>
    <w:rsid w:val="00F715DE"/>
    <w:rsid w:val="00F75DE3"/>
    <w:rsid w:val="00FB1476"/>
    <w:rsid w:val="00FC25A3"/>
    <w:rsid w:val="00FC7D3D"/>
    <w:rsid w:val="00FD3DC1"/>
    <w:rsid w:val="00FF357C"/>
    <w:rsid w:val="00FF4791"/>
    <w:rsid w:val="00FF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4AB881-0A3B-48CF-AF5C-C4E5F32D6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1"/>
    <w:qFormat/>
    <w:rsid w:val="00854377"/>
    <w:pPr>
      <w:widowControl w:val="0"/>
      <w:autoSpaceDE w:val="0"/>
      <w:autoSpaceDN w:val="0"/>
      <w:adjustRightInd w:val="0"/>
      <w:spacing w:before="74" w:after="0" w:line="240" w:lineRule="auto"/>
      <w:outlineLvl w:val="1"/>
    </w:pPr>
    <w:rPr>
      <w:rFonts w:ascii="Arial" w:eastAsiaTheme="minorEastAsia" w:hAnsi="Arial" w:cs="Arial"/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54377"/>
    <w:rPr>
      <w:rFonts w:ascii="Arial" w:eastAsiaTheme="minorEastAsia" w:hAnsi="Arial" w:cs="Arial"/>
      <w:b/>
      <w:bCs/>
      <w:sz w:val="20"/>
      <w:szCs w:val="20"/>
      <w:u w:val="single"/>
    </w:rPr>
  </w:style>
  <w:style w:type="paragraph" w:styleId="BodyText">
    <w:name w:val="Body Text"/>
    <w:basedOn w:val="Normal"/>
    <w:link w:val="BodyTextChar"/>
    <w:uiPriority w:val="1"/>
    <w:qFormat/>
    <w:rsid w:val="00854377"/>
    <w:pPr>
      <w:widowControl w:val="0"/>
      <w:autoSpaceDE w:val="0"/>
      <w:autoSpaceDN w:val="0"/>
      <w:adjustRightInd w:val="0"/>
      <w:spacing w:after="0" w:line="240" w:lineRule="auto"/>
      <w:ind w:left="462" w:hanging="360"/>
    </w:pPr>
    <w:rPr>
      <w:rFonts w:ascii="Arial" w:eastAsiaTheme="minorEastAsia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854377"/>
    <w:rPr>
      <w:rFonts w:ascii="Arial" w:eastAsiaTheme="minorEastAsia" w:hAnsi="Arial" w:cs="Arial"/>
      <w:sz w:val="20"/>
      <w:szCs w:val="20"/>
    </w:rPr>
  </w:style>
  <w:style w:type="paragraph" w:styleId="ListParagraph">
    <w:name w:val="List Paragraph"/>
    <w:basedOn w:val="Normal"/>
    <w:uiPriority w:val="1"/>
    <w:qFormat/>
    <w:rsid w:val="00854377"/>
    <w:pPr>
      <w:ind w:left="720"/>
      <w:contextualSpacing/>
    </w:pPr>
  </w:style>
  <w:style w:type="table" w:styleId="TableGrid">
    <w:name w:val="Table Grid"/>
    <w:basedOn w:val="TableNormal"/>
    <w:uiPriority w:val="59"/>
    <w:rsid w:val="003727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727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requiredfield1">
    <w:name w:val="requiredfield1"/>
    <w:basedOn w:val="DefaultParagraphFont"/>
    <w:rsid w:val="00FF357C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9ABC0-3A12-4F2D-A11E-DCB27891C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1612</TotalTime>
  <Pages>3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2016-02-16T10:00:00Z</dcterms:created>
  <dc:creator>Jaynil Patel (IT\ES)</dc:creator>
  <lastModifiedBy>Shulabha Kumari</lastModifiedBy>
  <dcterms:modified xsi:type="dcterms:W3CDTF">2019-12-16T06:34:00Z</dcterms:modified>
  <revision>255</revision>
</coreProperties>
</file>